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5A" w:rsidRDefault="005C0A5A">
      <w:r w:rsidRPr="005C0A5A">
        <w:rPr>
          <w:noProof/>
          <w:lang w:eastAsia="de-AT"/>
        </w:rPr>
        <w:drawing>
          <wp:anchor distT="0" distB="0" distL="114300" distR="114300" simplePos="0" relativeHeight="251658240" behindDoc="1" locked="0" layoutInCell="1" allowOverlap="1">
            <wp:simplePos x="0" y="0"/>
            <wp:positionH relativeFrom="margin">
              <wp:posOffset>-900430</wp:posOffset>
            </wp:positionH>
            <wp:positionV relativeFrom="paragraph">
              <wp:posOffset>-900430</wp:posOffset>
            </wp:positionV>
            <wp:extent cx="7560000" cy="1616400"/>
            <wp:effectExtent l="0" t="0" r="3175" b="3175"/>
            <wp:wrapNone/>
            <wp:docPr id="1" name="Grafik 1" descr="\\ALLEGRO\LHome\sal\Desktop\Wordvorlage KOPF mgw V01 in CMYK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GRO\LHome\sal\Desktop\Wordvorlage KOPF mgw V01 in CMYK_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000" cy="161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A5A" w:rsidRPr="005C0A5A" w:rsidRDefault="005C0A5A" w:rsidP="005C0A5A"/>
    <w:p w:rsidR="005C0A5A" w:rsidRPr="005C0A5A" w:rsidRDefault="005C0A5A" w:rsidP="005C0A5A"/>
    <w:p w:rsidR="003828E2" w:rsidRDefault="003828E2" w:rsidP="003828E2">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sz w:val="36"/>
          <w:szCs w:val="36"/>
        </w:rPr>
      </w:pPr>
      <w:r w:rsidRPr="003B61AE">
        <w:rPr>
          <w:b/>
          <w:sz w:val="36"/>
          <w:szCs w:val="36"/>
        </w:rPr>
        <w:t>Freigegenständen und Unverbindli</w:t>
      </w:r>
      <w:r>
        <w:rPr>
          <w:b/>
          <w:sz w:val="36"/>
          <w:szCs w:val="36"/>
        </w:rPr>
        <w:t>che</w:t>
      </w:r>
      <w:r w:rsidRPr="003B61AE">
        <w:rPr>
          <w:b/>
          <w:sz w:val="36"/>
          <w:szCs w:val="36"/>
        </w:rPr>
        <w:t xml:space="preserve"> Übungen </w:t>
      </w:r>
      <w:r>
        <w:rPr>
          <w:b/>
          <w:sz w:val="36"/>
          <w:szCs w:val="36"/>
        </w:rPr>
        <w:br/>
      </w:r>
      <w:r w:rsidRPr="003B61AE">
        <w:rPr>
          <w:b/>
          <w:sz w:val="36"/>
          <w:szCs w:val="36"/>
        </w:rPr>
        <w:t xml:space="preserve">im Schuljahr </w:t>
      </w:r>
      <w:r>
        <w:rPr>
          <w:b/>
          <w:sz w:val="36"/>
          <w:szCs w:val="36"/>
        </w:rPr>
        <w:t>2019/20</w:t>
      </w:r>
    </w:p>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UÜ </w:t>
            </w:r>
            <w:r w:rsidRPr="00780EF6">
              <w:rPr>
                <w:b/>
                <w:sz w:val="20"/>
                <w:szCs w:val="20"/>
              </w:rPr>
              <w:t>Bildnerisches Gestalten</w:t>
            </w:r>
            <w:r>
              <w:rPr>
                <w:b/>
                <w:sz w:val="20"/>
                <w:szCs w:val="20"/>
              </w:rPr>
              <w:t xml:space="preserve"> - BIG</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Pr>
                <w:b/>
                <w:sz w:val="20"/>
                <w:szCs w:val="20"/>
              </w:rPr>
              <w:t>5. – 9. Klasse</w:t>
            </w:r>
          </w:p>
        </w:tc>
      </w:tr>
      <w:tr w:rsidR="003828E2" w:rsidRPr="00780EF6" w:rsidTr="00B23538">
        <w:tc>
          <w:tcPr>
            <w:tcW w:w="4606" w:type="dxa"/>
          </w:tcPr>
          <w:p w:rsidR="003828E2" w:rsidRPr="00780EF6" w:rsidRDefault="007C07D0" w:rsidP="00B23538">
            <w:pPr>
              <w:rPr>
                <w:b/>
                <w:color w:val="FF0000"/>
                <w:sz w:val="20"/>
                <w:szCs w:val="20"/>
              </w:rPr>
            </w:pPr>
            <w:r>
              <w:rPr>
                <w:b/>
                <w:color w:val="FF0000"/>
                <w:sz w:val="20"/>
                <w:szCs w:val="20"/>
              </w:rPr>
              <w:t>Name d.</w:t>
            </w:r>
            <w:r w:rsidR="003828E2" w:rsidRPr="00780EF6">
              <w:rPr>
                <w:b/>
                <w:color w:val="FF0000"/>
                <w:sz w:val="20"/>
                <w:szCs w:val="20"/>
              </w:rPr>
              <w:t xml:space="preserve"> Lehrers </w:t>
            </w:r>
            <w:proofErr w:type="spellStart"/>
            <w:r w:rsidR="003828E2">
              <w:rPr>
                <w:b/>
                <w:sz w:val="20"/>
                <w:szCs w:val="20"/>
              </w:rPr>
              <w:t>MMag</w:t>
            </w:r>
            <w:proofErr w:type="spellEnd"/>
            <w:r w:rsidR="003828E2">
              <w:rPr>
                <w:b/>
                <w:sz w:val="20"/>
                <w:szCs w:val="20"/>
              </w:rPr>
              <w:t xml:space="preserve">. </w:t>
            </w:r>
            <w:r w:rsidR="003828E2" w:rsidRPr="00780EF6">
              <w:rPr>
                <w:b/>
                <w:sz w:val="20"/>
                <w:szCs w:val="20"/>
              </w:rPr>
              <w:t>Petra Gell</w:t>
            </w:r>
          </w:p>
        </w:tc>
        <w:tc>
          <w:tcPr>
            <w:tcW w:w="4716" w:type="dxa"/>
          </w:tcPr>
          <w:p w:rsidR="003828E2" w:rsidRPr="00780EF6" w:rsidRDefault="003828E2" w:rsidP="00B23538">
            <w:pPr>
              <w:rPr>
                <w:b/>
                <w:sz w:val="20"/>
                <w:szCs w:val="20"/>
              </w:rPr>
            </w:pPr>
            <w:r w:rsidRPr="00DE24E5">
              <w:rPr>
                <w:b/>
                <w:color w:val="FF0000"/>
                <w:sz w:val="20"/>
                <w:szCs w:val="20"/>
              </w:rPr>
              <w:t xml:space="preserve">TAG/Zeit </w:t>
            </w:r>
            <w:r>
              <w:rPr>
                <w:b/>
                <w:sz w:val="20"/>
                <w:szCs w:val="20"/>
              </w:rPr>
              <w:t>geblockt</w:t>
            </w:r>
          </w:p>
        </w:tc>
      </w:tr>
      <w:tr w:rsidR="003828E2" w:rsidRPr="00780EF6" w:rsidTr="00B23538">
        <w:tc>
          <w:tcPr>
            <w:tcW w:w="9322" w:type="dxa"/>
            <w:gridSpan w:val="2"/>
          </w:tcPr>
          <w:p w:rsidR="003828E2" w:rsidRPr="00780EF6" w:rsidRDefault="003828E2" w:rsidP="00B23538">
            <w:pPr>
              <w:rPr>
                <w:rFonts w:ascii="Calibri" w:eastAsia="Times New Roman" w:hAnsi="Calibri" w:cs="Calibri"/>
                <w:color w:val="000000"/>
                <w:sz w:val="20"/>
                <w:szCs w:val="20"/>
                <w:lang w:eastAsia="de-AT"/>
              </w:rPr>
            </w:pPr>
            <w:r w:rsidRPr="00780EF6">
              <w:rPr>
                <w:rFonts w:ascii="Calibri" w:eastAsia="Times New Roman" w:hAnsi="Calibri" w:cs="Calibri"/>
                <w:color w:val="000000"/>
                <w:sz w:val="20"/>
                <w:szCs w:val="20"/>
                <w:lang w:eastAsia="de-AT"/>
              </w:rPr>
              <w:t>Technische Grundlagen der Zeichnung und Malerei</w:t>
            </w:r>
          </w:p>
          <w:p w:rsidR="003828E2" w:rsidRPr="00780EF6" w:rsidRDefault="003828E2" w:rsidP="00B23538">
            <w:pPr>
              <w:rPr>
                <w:rFonts w:ascii="Calibri" w:eastAsia="Times New Roman" w:hAnsi="Calibri" w:cs="Calibri"/>
                <w:color w:val="000000"/>
                <w:sz w:val="20"/>
                <w:szCs w:val="20"/>
                <w:lang w:eastAsia="de-AT"/>
              </w:rPr>
            </w:pPr>
            <w:r w:rsidRPr="00780EF6">
              <w:rPr>
                <w:rFonts w:ascii="Calibri" w:eastAsia="Times New Roman" w:hAnsi="Calibri" w:cs="Calibri"/>
                <w:color w:val="000000"/>
                <w:sz w:val="20"/>
                <w:szCs w:val="20"/>
                <w:lang w:eastAsia="de-AT"/>
              </w:rPr>
              <w:t>Natur und Körperstudien</w:t>
            </w:r>
          </w:p>
          <w:p w:rsidR="003828E2" w:rsidRPr="00780EF6" w:rsidRDefault="003828E2" w:rsidP="00B23538">
            <w:pPr>
              <w:spacing w:after="68"/>
              <w:rPr>
                <w:color w:val="FF0000"/>
                <w:sz w:val="20"/>
                <w:szCs w:val="20"/>
              </w:rPr>
            </w:pPr>
            <w:r w:rsidRPr="00780EF6">
              <w:rPr>
                <w:rFonts w:ascii="Calibri" w:eastAsia="Times New Roman" w:hAnsi="Calibri" w:cs="Calibri"/>
                <w:color w:val="000000"/>
                <w:sz w:val="20"/>
                <w:szCs w:val="20"/>
                <w:lang w:eastAsia="de-AT"/>
              </w:rPr>
              <w:t>Maltechniken</w:t>
            </w:r>
          </w:p>
        </w:tc>
      </w:tr>
    </w:tbl>
    <w:p w:rsidR="003828E2" w:rsidRPr="00780EF6"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DE24E5">
            <w:pPr>
              <w:rPr>
                <w:b/>
                <w:color w:val="FF0000"/>
                <w:sz w:val="20"/>
                <w:szCs w:val="20"/>
              </w:rPr>
            </w:pPr>
            <w:r w:rsidRPr="00780EF6">
              <w:rPr>
                <w:b/>
                <w:color w:val="FF0000"/>
                <w:sz w:val="20"/>
                <w:szCs w:val="20"/>
              </w:rPr>
              <w:t xml:space="preserve">UÜ </w:t>
            </w:r>
            <w:r w:rsidRPr="00780EF6">
              <w:rPr>
                <w:b/>
                <w:sz w:val="20"/>
                <w:szCs w:val="20"/>
              </w:rPr>
              <w:t xml:space="preserve">Ballspiele </w:t>
            </w:r>
            <w:r w:rsidR="008722BD">
              <w:rPr>
                <w:b/>
                <w:sz w:val="20"/>
                <w:szCs w:val="20"/>
              </w:rPr>
              <w:t>–</w:t>
            </w:r>
            <w:r w:rsidR="00DE24E5">
              <w:rPr>
                <w:b/>
                <w:sz w:val="20"/>
                <w:szCs w:val="20"/>
              </w:rPr>
              <w:t xml:space="preserve"> BSP</w:t>
            </w:r>
            <w:r w:rsidR="008722BD">
              <w:rPr>
                <w:b/>
                <w:sz w:val="20"/>
                <w:szCs w:val="20"/>
              </w:rPr>
              <w:t>1</w:t>
            </w:r>
          </w:p>
        </w:tc>
        <w:tc>
          <w:tcPr>
            <w:tcW w:w="4716" w:type="dxa"/>
          </w:tcPr>
          <w:p w:rsidR="003828E2" w:rsidRPr="00780EF6" w:rsidRDefault="003828E2" w:rsidP="008722BD">
            <w:pPr>
              <w:jc w:val="both"/>
              <w:rPr>
                <w:b/>
                <w:color w:val="FF0000"/>
                <w:sz w:val="20"/>
                <w:szCs w:val="20"/>
              </w:rPr>
            </w:pPr>
            <w:r w:rsidRPr="00780EF6">
              <w:rPr>
                <w:b/>
                <w:color w:val="FF0000"/>
                <w:sz w:val="20"/>
                <w:szCs w:val="20"/>
              </w:rPr>
              <w:t xml:space="preserve">Klasse </w:t>
            </w:r>
            <w:r w:rsidR="008722BD" w:rsidRPr="008722BD">
              <w:rPr>
                <w:b/>
                <w:sz w:val="20"/>
                <w:szCs w:val="20"/>
              </w:rPr>
              <w:t>1</w:t>
            </w:r>
            <w:r w:rsidR="007C07D0" w:rsidRPr="008722BD">
              <w:rPr>
                <w:b/>
                <w:sz w:val="20"/>
                <w:szCs w:val="20"/>
              </w:rPr>
              <w:t>.</w:t>
            </w:r>
            <w:r w:rsidRPr="008722BD">
              <w:rPr>
                <w:b/>
                <w:sz w:val="20"/>
                <w:szCs w:val="20"/>
              </w:rPr>
              <w:t xml:space="preserve"> </w:t>
            </w:r>
            <w:r w:rsidR="008722BD">
              <w:rPr>
                <w:b/>
                <w:sz w:val="20"/>
                <w:szCs w:val="20"/>
              </w:rPr>
              <w:t xml:space="preserve">- </w:t>
            </w:r>
            <w:r w:rsidR="00443DCF">
              <w:rPr>
                <w:b/>
                <w:sz w:val="20"/>
                <w:szCs w:val="20"/>
              </w:rPr>
              <w:t xml:space="preserve"> 2</w:t>
            </w:r>
            <w:r w:rsidR="007C07D0">
              <w:rPr>
                <w:b/>
                <w:sz w:val="20"/>
                <w:szCs w:val="20"/>
              </w:rPr>
              <w:t>.</w:t>
            </w:r>
            <w:r w:rsidRPr="00780EF6">
              <w:rPr>
                <w:b/>
                <w:sz w:val="20"/>
                <w:szCs w:val="20"/>
              </w:rPr>
              <w:t xml:space="preserve"> Klassen</w:t>
            </w:r>
          </w:p>
        </w:tc>
      </w:tr>
      <w:tr w:rsidR="003828E2" w:rsidRPr="00780EF6" w:rsidTr="00B23538">
        <w:tc>
          <w:tcPr>
            <w:tcW w:w="4606" w:type="dxa"/>
          </w:tcPr>
          <w:p w:rsidR="003828E2" w:rsidRPr="00780EF6" w:rsidRDefault="007C07D0" w:rsidP="007C07D0">
            <w:pPr>
              <w:rPr>
                <w:b/>
                <w:color w:val="FF0000"/>
                <w:sz w:val="20"/>
                <w:szCs w:val="20"/>
              </w:rPr>
            </w:pPr>
            <w:r>
              <w:rPr>
                <w:b/>
                <w:color w:val="FF0000"/>
                <w:sz w:val="20"/>
                <w:szCs w:val="20"/>
              </w:rPr>
              <w:t xml:space="preserve">Name d. </w:t>
            </w:r>
            <w:r w:rsidR="003828E2" w:rsidRPr="00780EF6">
              <w:rPr>
                <w:b/>
                <w:color w:val="FF0000"/>
                <w:sz w:val="20"/>
                <w:szCs w:val="20"/>
              </w:rPr>
              <w:t xml:space="preserve">Lehrers </w:t>
            </w:r>
            <w:r>
              <w:rPr>
                <w:b/>
                <w:sz w:val="20"/>
                <w:szCs w:val="20"/>
              </w:rPr>
              <w:t xml:space="preserve">Mag. Gabriela </w:t>
            </w:r>
            <w:proofErr w:type="spellStart"/>
            <w:r w:rsidR="003828E2" w:rsidRPr="00780EF6">
              <w:rPr>
                <w:b/>
                <w:sz w:val="20"/>
                <w:szCs w:val="20"/>
              </w:rPr>
              <w:t>Desgeans</w:t>
            </w:r>
            <w:proofErr w:type="spellEnd"/>
            <w:r w:rsidR="003828E2" w:rsidRPr="00780EF6">
              <w:rPr>
                <w:b/>
                <w:sz w:val="20"/>
                <w:szCs w:val="20"/>
              </w:rPr>
              <w:t xml:space="preserve"> </w:t>
            </w:r>
          </w:p>
        </w:tc>
        <w:tc>
          <w:tcPr>
            <w:tcW w:w="4716" w:type="dxa"/>
          </w:tcPr>
          <w:p w:rsidR="003828E2" w:rsidRPr="00780EF6" w:rsidRDefault="003828E2" w:rsidP="00B23538">
            <w:pPr>
              <w:rPr>
                <w:b/>
                <w:color w:val="FF0000"/>
                <w:sz w:val="20"/>
                <w:szCs w:val="20"/>
              </w:rPr>
            </w:pPr>
            <w:r w:rsidRPr="00780EF6">
              <w:rPr>
                <w:b/>
                <w:color w:val="FF0000"/>
                <w:sz w:val="20"/>
                <w:szCs w:val="20"/>
              </w:rPr>
              <w:t>TAG/Zeit</w:t>
            </w:r>
            <w:r w:rsidRPr="0040392C">
              <w:rPr>
                <w:b/>
                <w:sz w:val="20"/>
                <w:szCs w:val="20"/>
              </w:rPr>
              <w:t xml:space="preserve"> Mittwoch</w:t>
            </w:r>
            <w:r>
              <w:rPr>
                <w:b/>
                <w:sz w:val="20"/>
                <w:szCs w:val="20"/>
              </w:rPr>
              <w:t xml:space="preserve"> 14.10-15.25</w:t>
            </w:r>
          </w:p>
        </w:tc>
      </w:tr>
      <w:tr w:rsidR="003828E2" w:rsidRPr="00780EF6" w:rsidTr="00B23538">
        <w:tc>
          <w:tcPr>
            <w:tcW w:w="9322" w:type="dxa"/>
            <w:gridSpan w:val="2"/>
          </w:tcPr>
          <w:p w:rsidR="003828E2" w:rsidRPr="00780EF6" w:rsidRDefault="003828E2" w:rsidP="00B23538">
            <w:pPr>
              <w:rPr>
                <w:color w:val="FF0000"/>
                <w:sz w:val="20"/>
                <w:szCs w:val="20"/>
              </w:rPr>
            </w:pPr>
            <w:r w:rsidRPr="00780EF6">
              <w:rPr>
                <w:rFonts w:eastAsia="Times" w:cs="Arial"/>
                <w:sz w:val="20"/>
                <w:szCs w:val="20"/>
              </w:rPr>
              <w:t>In den Übungen werden technische Komponenten wie fangen, passen und dribbeln geübt, die Kondition und Koordination und Taktik verbessert und besonders auf die Stärkung des Teamgeistes Wert gelegt.</w:t>
            </w:r>
          </w:p>
        </w:tc>
      </w:tr>
    </w:tbl>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443DCF" w:rsidRPr="00780EF6" w:rsidTr="006D109D">
        <w:tc>
          <w:tcPr>
            <w:tcW w:w="4606" w:type="dxa"/>
          </w:tcPr>
          <w:p w:rsidR="00443DCF" w:rsidRPr="00780EF6" w:rsidRDefault="00443DCF" w:rsidP="006D109D">
            <w:pPr>
              <w:rPr>
                <w:b/>
                <w:color w:val="FF0000"/>
                <w:sz w:val="20"/>
                <w:szCs w:val="20"/>
              </w:rPr>
            </w:pPr>
            <w:r w:rsidRPr="00780EF6">
              <w:rPr>
                <w:b/>
                <w:color w:val="FF0000"/>
                <w:sz w:val="20"/>
                <w:szCs w:val="20"/>
              </w:rPr>
              <w:t xml:space="preserve">UÜ </w:t>
            </w:r>
            <w:r w:rsidRPr="00780EF6">
              <w:rPr>
                <w:b/>
                <w:sz w:val="20"/>
                <w:szCs w:val="20"/>
              </w:rPr>
              <w:t xml:space="preserve">Ballspiele </w:t>
            </w:r>
            <w:r>
              <w:rPr>
                <w:b/>
                <w:sz w:val="20"/>
                <w:szCs w:val="20"/>
              </w:rPr>
              <w:t>– BSP2</w:t>
            </w:r>
          </w:p>
        </w:tc>
        <w:tc>
          <w:tcPr>
            <w:tcW w:w="4716" w:type="dxa"/>
          </w:tcPr>
          <w:p w:rsidR="00443DCF" w:rsidRPr="00780EF6" w:rsidRDefault="00443DCF" w:rsidP="00443DCF">
            <w:pPr>
              <w:jc w:val="both"/>
              <w:rPr>
                <w:b/>
                <w:color w:val="FF0000"/>
                <w:sz w:val="20"/>
                <w:szCs w:val="20"/>
              </w:rPr>
            </w:pPr>
            <w:r w:rsidRPr="00780EF6">
              <w:rPr>
                <w:b/>
                <w:color w:val="FF0000"/>
                <w:sz w:val="20"/>
                <w:szCs w:val="20"/>
              </w:rPr>
              <w:t xml:space="preserve">Klasse </w:t>
            </w:r>
            <w:r>
              <w:rPr>
                <w:b/>
                <w:sz w:val="20"/>
                <w:szCs w:val="20"/>
              </w:rPr>
              <w:t>3. + 4.</w:t>
            </w:r>
            <w:r w:rsidRPr="00780EF6">
              <w:rPr>
                <w:b/>
                <w:sz w:val="20"/>
                <w:szCs w:val="20"/>
              </w:rPr>
              <w:t xml:space="preserve"> Klassen</w:t>
            </w:r>
          </w:p>
        </w:tc>
      </w:tr>
      <w:tr w:rsidR="00443DCF" w:rsidRPr="00780EF6" w:rsidTr="006D109D">
        <w:tc>
          <w:tcPr>
            <w:tcW w:w="4606" w:type="dxa"/>
          </w:tcPr>
          <w:p w:rsidR="00443DCF" w:rsidRPr="00780EF6" w:rsidRDefault="00443DCF" w:rsidP="006D109D">
            <w:pPr>
              <w:rPr>
                <w:b/>
                <w:color w:val="FF0000"/>
                <w:sz w:val="20"/>
                <w:szCs w:val="20"/>
              </w:rPr>
            </w:pPr>
            <w:r>
              <w:rPr>
                <w:b/>
                <w:color w:val="FF0000"/>
                <w:sz w:val="20"/>
                <w:szCs w:val="20"/>
              </w:rPr>
              <w:t xml:space="preserve">Name d. </w:t>
            </w:r>
            <w:r w:rsidRPr="00780EF6">
              <w:rPr>
                <w:b/>
                <w:color w:val="FF0000"/>
                <w:sz w:val="20"/>
                <w:szCs w:val="20"/>
              </w:rPr>
              <w:t xml:space="preserve">Lehrers </w:t>
            </w:r>
            <w:r>
              <w:rPr>
                <w:b/>
                <w:sz w:val="20"/>
                <w:szCs w:val="20"/>
              </w:rPr>
              <w:t xml:space="preserve">Mag. Gabriela </w:t>
            </w:r>
            <w:proofErr w:type="spellStart"/>
            <w:r w:rsidRPr="00780EF6">
              <w:rPr>
                <w:b/>
                <w:sz w:val="20"/>
                <w:szCs w:val="20"/>
              </w:rPr>
              <w:t>Desgeans</w:t>
            </w:r>
            <w:proofErr w:type="spellEnd"/>
            <w:r w:rsidRPr="00780EF6">
              <w:rPr>
                <w:b/>
                <w:sz w:val="20"/>
                <w:szCs w:val="20"/>
              </w:rPr>
              <w:t xml:space="preserve"> </w:t>
            </w:r>
          </w:p>
        </w:tc>
        <w:tc>
          <w:tcPr>
            <w:tcW w:w="4716" w:type="dxa"/>
          </w:tcPr>
          <w:p w:rsidR="00443DCF" w:rsidRPr="00780EF6" w:rsidRDefault="00443DCF" w:rsidP="00443DCF">
            <w:pPr>
              <w:rPr>
                <w:b/>
                <w:color w:val="FF0000"/>
                <w:sz w:val="20"/>
                <w:szCs w:val="20"/>
              </w:rPr>
            </w:pPr>
            <w:r w:rsidRPr="00780EF6">
              <w:rPr>
                <w:b/>
                <w:color w:val="FF0000"/>
                <w:sz w:val="20"/>
                <w:szCs w:val="20"/>
              </w:rPr>
              <w:t>TAG/Zeit</w:t>
            </w:r>
            <w:r w:rsidRPr="0040392C">
              <w:rPr>
                <w:b/>
                <w:sz w:val="20"/>
                <w:szCs w:val="20"/>
              </w:rPr>
              <w:t xml:space="preserve"> </w:t>
            </w:r>
            <w:r>
              <w:rPr>
                <w:b/>
                <w:sz w:val="20"/>
                <w:szCs w:val="20"/>
              </w:rPr>
              <w:t>Donnerstag 14.10-15.25</w:t>
            </w:r>
          </w:p>
        </w:tc>
      </w:tr>
      <w:tr w:rsidR="00443DCF" w:rsidRPr="00780EF6" w:rsidTr="006D109D">
        <w:tc>
          <w:tcPr>
            <w:tcW w:w="9322" w:type="dxa"/>
            <w:gridSpan w:val="2"/>
          </w:tcPr>
          <w:p w:rsidR="00443DCF" w:rsidRPr="00780EF6" w:rsidRDefault="00443DCF" w:rsidP="006D109D">
            <w:pPr>
              <w:rPr>
                <w:color w:val="FF0000"/>
                <w:sz w:val="20"/>
                <w:szCs w:val="20"/>
              </w:rPr>
            </w:pPr>
            <w:r w:rsidRPr="00780EF6">
              <w:rPr>
                <w:rFonts w:eastAsia="Times" w:cs="Arial"/>
                <w:sz w:val="20"/>
                <w:szCs w:val="20"/>
              </w:rPr>
              <w:t>In den Übungen werden technische Komponenten wie fangen, passen und dribbeln geübt, die Kondition und Koordination und Taktik verbessert und besonders auf die Stärkung des Teamgeistes Wert gelegt.</w:t>
            </w:r>
          </w:p>
        </w:tc>
      </w:tr>
    </w:tbl>
    <w:p w:rsidR="00443DCF" w:rsidRDefault="00443DCF"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DE24E5">
            <w:pPr>
              <w:rPr>
                <w:b/>
                <w:color w:val="FF0000"/>
                <w:sz w:val="20"/>
                <w:szCs w:val="20"/>
              </w:rPr>
            </w:pPr>
            <w:r w:rsidRPr="00780EF6">
              <w:rPr>
                <w:b/>
                <w:color w:val="FF0000"/>
                <w:sz w:val="20"/>
                <w:szCs w:val="20"/>
              </w:rPr>
              <w:t xml:space="preserve">UÜ </w:t>
            </w:r>
            <w:r w:rsidRPr="00780EF6">
              <w:rPr>
                <w:b/>
                <w:sz w:val="20"/>
                <w:szCs w:val="20"/>
              </w:rPr>
              <w:t xml:space="preserve">Deutsch als </w:t>
            </w:r>
            <w:r w:rsidR="00DE24E5">
              <w:rPr>
                <w:b/>
                <w:sz w:val="20"/>
                <w:szCs w:val="20"/>
              </w:rPr>
              <w:t>Fremdsprache</w:t>
            </w:r>
            <w:r w:rsidRPr="00780EF6">
              <w:rPr>
                <w:b/>
                <w:sz w:val="20"/>
                <w:szCs w:val="20"/>
              </w:rPr>
              <w:t xml:space="preserve"> (DAZ)</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sz w:val="20"/>
                <w:szCs w:val="20"/>
              </w:rPr>
              <w:t>1.-9. Klasse</w:t>
            </w:r>
          </w:p>
        </w:tc>
      </w:tr>
      <w:tr w:rsidR="003828E2" w:rsidRPr="00780EF6" w:rsidTr="00B23538">
        <w:tc>
          <w:tcPr>
            <w:tcW w:w="4606" w:type="dxa"/>
          </w:tcPr>
          <w:p w:rsidR="003828E2" w:rsidRPr="00780EF6" w:rsidRDefault="003828E2" w:rsidP="007C07D0">
            <w:pPr>
              <w:rPr>
                <w:b/>
                <w:color w:val="FF0000"/>
                <w:sz w:val="20"/>
                <w:szCs w:val="20"/>
              </w:rPr>
            </w:pPr>
            <w:r w:rsidRPr="00780EF6">
              <w:rPr>
                <w:b/>
                <w:color w:val="FF0000"/>
                <w:sz w:val="20"/>
                <w:szCs w:val="20"/>
              </w:rPr>
              <w:t>Name d</w:t>
            </w:r>
            <w:r w:rsidR="007C07D0">
              <w:rPr>
                <w:b/>
                <w:color w:val="FF0000"/>
                <w:sz w:val="20"/>
                <w:szCs w:val="20"/>
              </w:rPr>
              <w:t>.</w:t>
            </w:r>
            <w:r w:rsidRPr="00780EF6">
              <w:rPr>
                <w:b/>
                <w:color w:val="FF0000"/>
                <w:sz w:val="20"/>
                <w:szCs w:val="20"/>
              </w:rPr>
              <w:t xml:space="preserve"> Lehrers </w:t>
            </w:r>
            <w:r w:rsidRPr="00780EF6">
              <w:rPr>
                <w:b/>
                <w:sz w:val="20"/>
                <w:szCs w:val="20"/>
              </w:rPr>
              <w:t>Mag. Ilse Eigenbauer</w:t>
            </w:r>
          </w:p>
        </w:tc>
        <w:tc>
          <w:tcPr>
            <w:tcW w:w="4716" w:type="dxa"/>
          </w:tcPr>
          <w:p w:rsidR="003828E2" w:rsidRPr="00780EF6" w:rsidRDefault="003828E2" w:rsidP="00B23538">
            <w:pPr>
              <w:rPr>
                <w:b/>
                <w:sz w:val="20"/>
                <w:szCs w:val="20"/>
              </w:rPr>
            </w:pPr>
            <w:r w:rsidRPr="00780EF6">
              <w:rPr>
                <w:b/>
                <w:color w:val="FF0000"/>
                <w:sz w:val="20"/>
                <w:szCs w:val="20"/>
              </w:rPr>
              <w:t xml:space="preserve">TAG/Zeit </w:t>
            </w:r>
            <w:r w:rsidRPr="00780EF6">
              <w:rPr>
                <w:b/>
                <w:color w:val="000000" w:themeColor="text1"/>
                <w:sz w:val="20"/>
                <w:szCs w:val="20"/>
              </w:rPr>
              <w:t xml:space="preserve">US: </w:t>
            </w:r>
            <w:r w:rsidRPr="00780EF6">
              <w:rPr>
                <w:b/>
                <w:sz w:val="20"/>
                <w:szCs w:val="20"/>
              </w:rPr>
              <w:t>Mittwoch 14.10-15.00 (jede Woche)</w:t>
            </w:r>
          </w:p>
          <w:p w:rsidR="003828E2" w:rsidRPr="00780EF6" w:rsidRDefault="003828E2" w:rsidP="00B23538">
            <w:pPr>
              <w:rPr>
                <w:b/>
                <w:color w:val="FF0000"/>
                <w:sz w:val="20"/>
                <w:szCs w:val="20"/>
              </w:rPr>
            </w:pPr>
            <w:r w:rsidRPr="00780EF6">
              <w:rPr>
                <w:b/>
                <w:sz w:val="20"/>
                <w:szCs w:val="20"/>
              </w:rPr>
              <w:t xml:space="preserve">                  OS: Mittwoch 14.10-15.50 (14-tägig)</w:t>
            </w:r>
          </w:p>
        </w:tc>
      </w:tr>
      <w:tr w:rsidR="003828E2" w:rsidRPr="00780EF6" w:rsidTr="00B23538">
        <w:tc>
          <w:tcPr>
            <w:tcW w:w="9322" w:type="dxa"/>
            <w:gridSpan w:val="2"/>
          </w:tcPr>
          <w:p w:rsidR="003828E2" w:rsidRPr="00780EF6" w:rsidRDefault="003828E2" w:rsidP="00B23538">
            <w:pPr>
              <w:rPr>
                <w:rFonts w:eastAsia="Times New Roman" w:cstheme="minorHAnsi"/>
                <w:color w:val="000000"/>
                <w:sz w:val="20"/>
                <w:szCs w:val="20"/>
                <w:lang w:eastAsia="de-AT"/>
              </w:rPr>
            </w:pPr>
            <w:r w:rsidRPr="00780EF6">
              <w:rPr>
                <w:rFonts w:eastAsia="Times New Roman" w:cstheme="minorHAnsi"/>
                <w:color w:val="000000"/>
                <w:sz w:val="20"/>
                <w:szCs w:val="20"/>
                <w:lang w:eastAsia="de-AT"/>
              </w:rPr>
              <w:t xml:space="preserve">Diese unverbindliche Übung soll dazu beitragen, </w:t>
            </w:r>
            <w:proofErr w:type="spellStart"/>
            <w:r w:rsidRPr="00780EF6">
              <w:rPr>
                <w:rFonts w:eastAsia="Times New Roman" w:cstheme="minorHAnsi"/>
                <w:color w:val="000000"/>
                <w:sz w:val="20"/>
                <w:szCs w:val="20"/>
                <w:lang w:eastAsia="de-AT"/>
              </w:rPr>
              <w:t>SchülerInnen</w:t>
            </w:r>
            <w:proofErr w:type="spellEnd"/>
            <w:r w:rsidRPr="00780EF6">
              <w:rPr>
                <w:rFonts w:eastAsia="Times New Roman" w:cstheme="minorHAnsi"/>
                <w:color w:val="000000"/>
                <w:sz w:val="20"/>
                <w:szCs w:val="20"/>
                <w:lang w:eastAsia="de-AT"/>
              </w:rPr>
              <w:t xml:space="preserve"> mit nichtdeutscher Muttersprache den Einstieg in das schulische Leben zu erleichtern. Ziel ist es, sie an die allgemeinen Anforderungen des Pflichtgegenstandes Deutsch heranzuführen. Es werden die wichtigsten Bereiche der deutschen Grundgrammatik durchgenommen bzw. zusätzlich zum regulären Unterricht geübt (z.B. Fälle, Präpositionen, Verben, Zeiten, Satzkonstruktionen). Ebenso wird großer Wert auf mündliche Kommunikation gelegt, die in einer Kleingruppe erfahrungsgemäß viel leichter fällt und für eine gelungene schulische Integration wesentlich ist. </w:t>
            </w:r>
          </w:p>
          <w:p w:rsidR="003828E2" w:rsidRPr="00780EF6" w:rsidRDefault="003828E2" w:rsidP="00B23538">
            <w:pPr>
              <w:rPr>
                <w:color w:val="FF0000"/>
                <w:sz w:val="20"/>
                <w:szCs w:val="20"/>
              </w:rPr>
            </w:pPr>
            <w:r w:rsidRPr="00780EF6">
              <w:rPr>
                <w:rFonts w:eastAsia="Times New Roman" w:cstheme="minorHAnsi"/>
                <w:color w:val="000000"/>
                <w:sz w:val="20"/>
                <w:szCs w:val="20"/>
                <w:lang w:eastAsia="de-AT"/>
              </w:rPr>
              <w:t xml:space="preserve">Diese Unverbindliche Übung kann aber nicht das außerschulische Erlernen der Sprache ersetzen. Nach den individuellen Bedürfnissen können die Stunden geteilt oder geblockt werden. Verpflichtend für alle außerordentlichen </w:t>
            </w:r>
            <w:proofErr w:type="spellStart"/>
            <w:r w:rsidRPr="00780EF6">
              <w:rPr>
                <w:rFonts w:eastAsia="Times New Roman" w:cstheme="minorHAnsi"/>
                <w:color w:val="000000"/>
                <w:sz w:val="20"/>
                <w:szCs w:val="20"/>
                <w:lang w:eastAsia="de-AT"/>
              </w:rPr>
              <w:t>SchülerInnen</w:t>
            </w:r>
            <w:proofErr w:type="spellEnd"/>
            <w:r w:rsidRPr="00780EF6">
              <w:rPr>
                <w:rFonts w:eastAsia="Times New Roman" w:cstheme="minorHAnsi"/>
                <w:color w:val="000000"/>
                <w:sz w:val="20"/>
                <w:szCs w:val="20"/>
                <w:lang w:eastAsia="de-AT"/>
              </w:rPr>
              <w:t xml:space="preserve"> mit nichtdeutscher Muttersprache!</w:t>
            </w:r>
          </w:p>
        </w:tc>
      </w:tr>
    </w:tbl>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UÜ </w:t>
            </w:r>
            <w:r w:rsidRPr="00780EF6">
              <w:rPr>
                <w:b/>
                <w:sz w:val="20"/>
                <w:szCs w:val="20"/>
              </w:rPr>
              <w:t>Darstellendes Spiel Unterstufe</w:t>
            </w:r>
            <w:r>
              <w:rPr>
                <w:b/>
                <w:sz w:val="20"/>
                <w:szCs w:val="20"/>
              </w:rPr>
              <w:t xml:space="preserve"> – DSP 1</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sz w:val="20"/>
                <w:szCs w:val="20"/>
              </w:rPr>
              <w:t>1. – 4. Klasse</w:t>
            </w:r>
          </w:p>
        </w:tc>
      </w:tr>
      <w:tr w:rsidR="003828E2" w:rsidRPr="00780EF6" w:rsidTr="00B23538">
        <w:tc>
          <w:tcPr>
            <w:tcW w:w="4606" w:type="dxa"/>
          </w:tcPr>
          <w:p w:rsidR="003828E2" w:rsidRPr="00780EF6" w:rsidRDefault="007C07D0" w:rsidP="00B23538">
            <w:pPr>
              <w:rPr>
                <w:b/>
                <w:color w:val="FF0000"/>
                <w:sz w:val="20"/>
                <w:szCs w:val="20"/>
              </w:rPr>
            </w:pPr>
            <w:r>
              <w:rPr>
                <w:b/>
                <w:color w:val="FF0000"/>
                <w:sz w:val="20"/>
                <w:szCs w:val="20"/>
              </w:rPr>
              <w:t>Name d.</w:t>
            </w:r>
            <w:r w:rsidR="003828E2" w:rsidRPr="00780EF6">
              <w:rPr>
                <w:b/>
                <w:color w:val="FF0000"/>
                <w:sz w:val="20"/>
                <w:szCs w:val="20"/>
              </w:rPr>
              <w:t xml:space="preserve"> Lehrers </w:t>
            </w:r>
            <w:r w:rsidR="003828E2" w:rsidRPr="00780EF6">
              <w:rPr>
                <w:b/>
                <w:sz w:val="20"/>
                <w:szCs w:val="20"/>
              </w:rPr>
              <w:t xml:space="preserve">Mag. Caroline </w:t>
            </w:r>
            <w:proofErr w:type="spellStart"/>
            <w:r w:rsidR="003828E2" w:rsidRPr="00780EF6">
              <w:rPr>
                <w:b/>
                <w:sz w:val="20"/>
                <w:szCs w:val="20"/>
              </w:rPr>
              <w:t>Muckenhuber</w:t>
            </w:r>
            <w:proofErr w:type="spellEnd"/>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sidRPr="00780EF6">
              <w:rPr>
                <w:b/>
                <w:sz w:val="20"/>
                <w:szCs w:val="20"/>
              </w:rPr>
              <w:t>Montag, 14:10 – 15:50</w:t>
            </w:r>
          </w:p>
        </w:tc>
      </w:tr>
      <w:tr w:rsidR="003828E2" w:rsidRPr="00780EF6" w:rsidTr="00B23538">
        <w:tc>
          <w:tcPr>
            <w:tcW w:w="9322" w:type="dxa"/>
            <w:gridSpan w:val="2"/>
          </w:tcPr>
          <w:p w:rsidR="003828E2" w:rsidRPr="00780EF6" w:rsidRDefault="003828E2" w:rsidP="00B23538">
            <w:pPr>
              <w:rPr>
                <w:color w:val="FF0000"/>
                <w:sz w:val="20"/>
                <w:szCs w:val="20"/>
              </w:rPr>
            </w:pPr>
            <w:r w:rsidRPr="00780EF6">
              <w:rPr>
                <w:rFonts w:eastAsia="Times" w:cs="Arial"/>
                <w:sz w:val="20"/>
                <w:szCs w:val="20"/>
              </w:rPr>
              <w:t xml:space="preserve">Der Spaß am Theater, das gemeinsame Arbeiten und die Möglichkeit, die eigene Vorstellungskraft einsetzen zu können, bilden den Schwerpunkt unserer Theaterarbeit. Der Einsatz und die Wirkung von theatralischen Mitteln, wie Körper, Mimik, Raum, Requisiten, Kostüm und Bühnenbild dienen dabei als Basis. Alleine oder in der Gruppe lernen wir somit unterschiedliche Aspekte der Theaterarbeit kennen, von einfachen Auflockerungsübungen bis hin zu Elementen des Improvisationstheaters. Je nach Interesse/ Bereitschaft der Gruppe sind auch wieder kleine Theaterproduktionen geplant. </w:t>
            </w:r>
          </w:p>
        </w:tc>
      </w:tr>
    </w:tbl>
    <w:p w:rsidR="003828E2" w:rsidRPr="00780EF6" w:rsidRDefault="003828E2" w:rsidP="003828E2">
      <w:pPr>
        <w:rPr>
          <w:sz w:val="20"/>
          <w:szCs w:val="20"/>
        </w:rPr>
      </w:pPr>
    </w:p>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lastRenderedPageBreak/>
              <w:t xml:space="preserve">UÜ </w:t>
            </w:r>
            <w:r w:rsidRPr="00780EF6">
              <w:rPr>
                <w:b/>
                <w:sz w:val="20"/>
                <w:szCs w:val="20"/>
              </w:rPr>
              <w:t>Kompetenztraining Englisch (B2)</w:t>
            </w:r>
          </w:p>
        </w:tc>
        <w:tc>
          <w:tcPr>
            <w:tcW w:w="4716" w:type="dxa"/>
          </w:tcPr>
          <w:p w:rsidR="003828E2" w:rsidRPr="00780EF6" w:rsidRDefault="003828E2" w:rsidP="00232258">
            <w:pPr>
              <w:jc w:val="both"/>
              <w:rPr>
                <w:b/>
                <w:color w:val="FF0000"/>
                <w:sz w:val="20"/>
                <w:szCs w:val="20"/>
              </w:rPr>
            </w:pPr>
            <w:r w:rsidRPr="00780EF6">
              <w:rPr>
                <w:b/>
                <w:color w:val="FF0000"/>
                <w:sz w:val="20"/>
                <w:szCs w:val="20"/>
              </w:rPr>
              <w:t xml:space="preserve">Klasse </w:t>
            </w:r>
            <w:r w:rsidR="00232258">
              <w:rPr>
                <w:b/>
                <w:sz w:val="20"/>
                <w:szCs w:val="20"/>
              </w:rPr>
              <w:t>5. – 9. Klasse</w:t>
            </w:r>
          </w:p>
        </w:tc>
      </w:tr>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Name d. Lehrers: </w:t>
            </w:r>
            <w:r w:rsidRPr="00780EF6">
              <w:rPr>
                <w:b/>
                <w:sz w:val="20"/>
                <w:szCs w:val="20"/>
              </w:rPr>
              <w:t>Mag. Ilse Eigenbauer ELIT 1</w:t>
            </w:r>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sidRPr="00780EF6">
              <w:rPr>
                <w:b/>
                <w:sz w:val="20"/>
                <w:szCs w:val="20"/>
              </w:rPr>
              <w:t>Dienstag, 14.10 – 15.25</w:t>
            </w:r>
          </w:p>
        </w:tc>
      </w:tr>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Name d. Lehrers: </w:t>
            </w:r>
            <w:r w:rsidRPr="00780EF6">
              <w:rPr>
                <w:b/>
                <w:sz w:val="20"/>
                <w:szCs w:val="20"/>
              </w:rPr>
              <w:t>Mag. Mag. Dr. Kerstin Lux ELIT 2</w:t>
            </w:r>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sidRPr="00780EF6">
              <w:rPr>
                <w:b/>
                <w:sz w:val="20"/>
                <w:szCs w:val="20"/>
              </w:rPr>
              <w:t>Mittwoch, 14.10 – 15.25</w:t>
            </w:r>
          </w:p>
        </w:tc>
      </w:tr>
      <w:tr w:rsidR="003828E2" w:rsidRPr="00780EF6" w:rsidTr="00B23538">
        <w:tc>
          <w:tcPr>
            <w:tcW w:w="9322" w:type="dxa"/>
            <w:gridSpan w:val="2"/>
          </w:tcPr>
          <w:p w:rsidR="003828E2" w:rsidRPr="00780EF6" w:rsidRDefault="003828E2" w:rsidP="00B23538">
            <w:pPr>
              <w:rPr>
                <w:rFonts w:eastAsia="Times" w:cs="Arial"/>
                <w:sz w:val="20"/>
                <w:szCs w:val="20"/>
              </w:rPr>
            </w:pPr>
            <w:r w:rsidRPr="00780EF6">
              <w:rPr>
                <w:rFonts w:eastAsia="Times" w:cs="Arial"/>
                <w:sz w:val="20"/>
                <w:szCs w:val="20"/>
              </w:rPr>
              <w:t xml:space="preserve">Diese unverbindliche Übung soll die </w:t>
            </w:r>
            <w:proofErr w:type="spellStart"/>
            <w:r w:rsidRPr="00780EF6">
              <w:rPr>
                <w:rFonts w:eastAsia="Times" w:cs="Arial"/>
                <w:sz w:val="20"/>
                <w:szCs w:val="20"/>
              </w:rPr>
              <w:t>SchülerInnen</w:t>
            </w:r>
            <w:proofErr w:type="spellEnd"/>
            <w:r w:rsidRPr="00780EF6">
              <w:rPr>
                <w:rFonts w:eastAsia="Times" w:cs="Arial"/>
                <w:sz w:val="20"/>
                <w:szCs w:val="20"/>
              </w:rPr>
              <w:t xml:space="preserve"> mit allen Aufgabenstellungen der neuen schriftlichen und mün</w:t>
            </w:r>
            <w:r w:rsidR="00232258">
              <w:rPr>
                <w:rFonts w:eastAsia="Times" w:cs="Arial"/>
                <w:sz w:val="20"/>
                <w:szCs w:val="20"/>
              </w:rPr>
              <w:t xml:space="preserve">dlichen Reifeprüfung </w:t>
            </w:r>
            <w:r w:rsidRPr="00780EF6">
              <w:rPr>
                <w:rFonts w:eastAsia="Times" w:cs="Arial"/>
                <w:sz w:val="20"/>
                <w:szCs w:val="20"/>
              </w:rPr>
              <w:t xml:space="preserve"> vertraut machen bzw. ein intensives Training der z.T. sehr unterschiedlich angelegten Formate ermöglichen. Einerseits werden alle vier Kompetenzbereiche der schriftlichen Matura (Hören, Lesen, Schreiben, Sprachverwendung im Kontext) geübt, andererseits wird auch speziell auf die Förderung der mündlichen Kommunikation (Sprechfertigkeit) großer Wert gelegt. Zu diesem Zweck werden regelmäßig konkrete Prüfungssituationen durchgespielt und eingehend reflektiert bzw. bearbeitet.</w:t>
            </w:r>
          </w:p>
        </w:tc>
      </w:tr>
    </w:tbl>
    <w:p w:rsidR="003828E2" w:rsidRPr="00780EF6"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UÜ </w:t>
            </w:r>
            <w:proofErr w:type="spellStart"/>
            <w:r w:rsidRPr="00780EF6">
              <w:rPr>
                <w:b/>
                <w:sz w:val="20"/>
                <w:szCs w:val="20"/>
              </w:rPr>
              <w:t>GeoGebra</w:t>
            </w:r>
            <w:proofErr w:type="spellEnd"/>
            <w:r>
              <w:rPr>
                <w:b/>
                <w:sz w:val="20"/>
                <w:szCs w:val="20"/>
              </w:rPr>
              <w:t xml:space="preserve"> - GEOG</w:t>
            </w:r>
          </w:p>
        </w:tc>
        <w:tc>
          <w:tcPr>
            <w:tcW w:w="4716" w:type="dxa"/>
          </w:tcPr>
          <w:p w:rsidR="003828E2" w:rsidRPr="00780EF6" w:rsidRDefault="003828E2" w:rsidP="00B23538">
            <w:pPr>
              <w:jc w:val="both"/>
              <w:rPr>
                <w:b/>
                <w:color w:val="FF0000"/>
                <w:sz w:val="20"/>
                <w:szCs w:val="20"/>
              </w:rPr>
            </w:pPr>
            <w:r w:rsidRPr="00780EF6">
              <w:rPr>
                <w:b/>
                <w:color w:val="FF0000"/>
                <w:sz w:val="20"/>
                <w:szCs w:val="20"/>
              </w:rPr>
              <w:t>Klasse</w:t>
            </w:r>
            <w:r w:rsidRPr="00780EF6">
              <w:rPr>
                <w:b/>
                <w:sz w:val="20"/>
                <w:szCs w:val="20"/>
              </w:rPr>
              <w:t xml:space="preserve"> Maturaklasse</w:t>
            </w:r>
          </w:p>
        </w:tc>
      </w:tr>
      <w:tr w:rsidR="003828E2" w:rsidRPr="00780EF6" w:rsidTr="00B23538">
        <w:tc>
          <w:tcPr>
            <w:tcW w:w="4606" w:type="dxa"/>
          </w:tcPr>
          <w:p w:rsidR="003828E2" w:rsidRPr="00780EF6" w:rsidRDefault="003828E2" w:rsidP="00B23538">
            <w:pPr>
              <w:rPr>
                <w:b/>
                <w:color w:val="FF0000"/>
                <w:sz w:val="20"/>
                <w:szCs w:val="20"/>
              </w:rPr>
            </w:pPr>
            <w:r>
              <w:rPr>
                <w:b/>
                <w:color w:val="FF0000"/>
                <w:sz w:val="20"/>
                <w:szCs w:val="20"/>
              </w:rPr>
              <w:t>Name d.</w:t>
            </w:r>
            <w:r w:rsidRPr="00780EF6">
              <w:rPr>
                <w:b/>
                <w:color w:val="FF0000"/>
                <w:sz w:val="20"/>
                <w:szCs w:val="20"/>
              </w:rPr>
              <w:t xml:space="preserve"> Lehrers </w:t>
            </w:r>
            <w:r w:rsidR="00443DCF">
              <w:rPr>
                <w:b/>
                <w:sz w:val="20"/>
                <w:szCs w:val="20"/>
              </w:rPr>
              <w:t>Mag. Susanna KAINZ</w:t>
            </w:r>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sidRPr="00780EF6">
              <w:rPr>
                <w:b/>
                <w:sz w:val="20"/>
                <w:szCs w:val="20"/>
              </w:rPr>
              <w:t>Dienstag oder Freitag 14.10 – 15.50 (je nach Stundenplan)</w:t>
            </w:r>
          </w:p>
        </w:tc>
      </w:tr>
      <w:tr w:rsidR="003828E2" w:rsidRPr="00780EF6" w:rsidTr="00B23538">
        <w:tc>
          <w:tcPr>
            <w:tcW w:w="9322" w:type="dxa"/>
            <w:gridSpan w:val="2"/>
          </w:tcPr>
          <w:p w:rsidR="003828E2" w:rsidRPr="00780EF6" w:rsidRDefault="003828E2" w:rsidP="00B23538">
            <w:pPr>
              <w:rPr>
                <w:color w:val="FF0000"/>
                <w:sz w:val="20"/>
                <w:szCs w:val="20"/>
              </w:rPr>
            </w:pPr>
            <w:r w:rsidRPr="00780EF6">
              <w:rPr>
                <w:rFonts w:eastAsia="Times" w:cs="Arial"/>
                <w:sz w:val="20"/>
                <w:szCs w:val="20"/>
              </w:rPr>
              <w:t xml:space="preserve">Anhand von „alten“ Maturaaufgaben werden Lösungsmöglichkeiten mit Hilfe von </w:t>
            </w:r>
            <w:proofErr w:type="spellStart"/>
            <w:r w:rsidRPr="00780EF6">
              <w:rPr>
                <w:rFonts w:eastAsia="Times" w:cs="Arial"/>
                <w:sz w:val="20"/>
                <w:szCs w:val="20"/>
              </w:rPr>
              <w:t>Geogebra</w:t>
            </w:r>
            <w:proofErr w:type="spellEnd"/>
            <w:r w:rsidRPr="00780EF6">
              <w:rPr>
                <w:rFonts w:eastAsia="Times" w:cs="Arial"/>
                <w:sz w:val="20"/>
                <w:szCs w:val="20"/>
              </w:rPr>
              <w:t xml:space="preserve"> erarbeitet und die Arbeitsabläufe und Einsatzmöglichkeiten gefestigt</w:t>
            </w:r>
          </w:p>
        </w:tc>
      </w:tr>
    </w:tbl>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pStyle w:val="StandardWeb"/>
              <w:spacing w:before="91" w:after="91"/>
              <w:rPr>
                <w:sz w:val="20"/>
                <w:szCs w:val="20"/>
              </w:rPr>
            </w:pPr>
            <w:r w:rsidRPr="00780EF6">
              <w:rPr>
                <w:b/>
                <w:color w:val="FF0000"/>
                <w:sz w:val="20"/>
                <w:szCs w:val="20"/>
              </w:rPr>
              <w:t xml:space="preserve">UÜ </w:t>
            </w:r>
            <w:r w:rsidRPr="00780EF6">
              <w:rPr>
                <w:rFonts w:asciiTheme="minorHAnsi" w:hAnsiTheme="minorHAnsi" w:cstheme="minorHAnsi"/>
                <w:b/>
                <w:sz w:val="20"/>
                <w:szCs w:val="20"/>
              </w:rPr>
              <w:t>Gehörbildungstraining für Maturanten</w:t>
            </w:r>
            <w:r w:rsidRPr="00780EF6">
              <w:rPr>
                <w:sz w:val="20"/>
                <w:szCs w:val="20"/>
              </w:rPr>
              <w:t xml:space="preserve"> </w:t>
            </w:r>
            <w:r>
              <w:rPr>
                <w:sz w:val="20"/>
                <w:szCs w:val="20"/>
              </w:rPr>
              <w:t>- GBU</w:t>
            </w:r>
          </w:p>
        </w:tc>
        <w:tc>
          <w:tcPr>
            <w:tcW w:w="4716" w:type="dxa"/>
          </w:tcPr>
          <w:p w:rsidR="003828E2" w:rsidRPr="00780EF6" w:rsidRDefault="003828E2" w:rsidP="00B23538">
            <w:pPr>
              <w:pStyle w:val="StandardWeb"/>
              <w:spacing w:before="91" w:after="91"/>
              <w:rPr>
                <w:sz w:val="20"/>
                <w:szCs w:val="20"/>
              </w:rPr>
            </w:pPr>
            <w:r w:rsidRPr="00780EF6">
              <w:rPr>
                <w:b/>
                <w:color w:val="FF0000"/>
                <w:sz w:val="20"/>
                <w:szCs w:val="20"/>
              </w:rPr>
              <w:t xml:space="preserve">Klasse </w:t>
            </w:r>
            <w:r w:rsidRPr="00780EF6">
              <w:rPr>
                <w:rFonts w:asciiTheme="minorHAnsi" w:hAnsiTheme="minorHAnsi" w:cstheme="minorHAnsi"/>
                <w:b/>
                <w:sz w:val="20"/>
                <w:szCs w:val="20"/>
              </w:rPr>
              <w:t>Maturaklassen bzw. Schüler, die eine Aufnahmeprüfung im gleichen Jahr planen</w:t>
            </w:r>
            <w:r w:rsidRPr="00780EF6">
              <w:rPr>
                <w:sz w:val="20"/>
                <w:szCs w:val="20"/>
              </w:rPr>
              <w:t xml:space="preserve"> </w:t>
            </w:r>
          </w:p>
        </w:tc>
      </w:tr>
      <w:tr w:rsidR="003828E2" w:rsidRPr="00780EF6" w:rsidTr="00B23538">
        <w:tc>
          <w:tcPr>
            <w:tcW w:w="4606" w:type="dxa"/>
          </w:tcPr>
          <w:p w:rsidR="003828E2" w:rsidRPr="007C07D0" w:rsidRDefault="003828E2" w:rsidP="00B23538">
            <w:pPr>
              <w:rPr>
                <w:b/>
                <w:sz w:val="20"/>
                <w:szCs w:val="20"/>
              </w:rPr>
            </w:pPr>
            <w:r w:rsidRPr="007C07D0">
              <w:rPr>
                <w:b/>
                <w:color w:val="FF0000"/>
                <w:sz w:val="20"/>
                <w:szCs w:val="20"/>
              </w:rPr>
              <w:t>Name d,</w:t>
            </w:r>
            <w:r w:rsidR="007C07D0" w:rsidRPr="007C07D0">
              <w:rPr>
                <w:b/>
                <w:color w:val="FF0000"/>
                <w:sz w:val="20"/>
                <w:szCs w:val="20"/>
              </w:rPr>
              <w:t>.</w:t>
            </w:r>
            <w:r w:rsidRPr="007C07D0">
              <w:rPr>
                <w:b/>
                <w:color w:val="FF0000"/>
                <w:sz w:val="20"/>
                <w:szCs w:val="20"/>
              </w:rPr>
              <w:t xml:space="preserve"> Lehrers </w:t>
            </w:r>
            <w:proofErr w:type="spellStart"/>
            <w:r w:rsidRPr="007C07D0">
              <w:rPr>
                <w:b/>
                <w:sz w:val="20"/>
                <w:szCs w:val="20"/>
              </w:rPr>
              <w:t>MMag</w:t>
            </w:r>
            <w:proofErr w:type="spellEnd"/>
            <w:r w:rsidRPr="007C07D0">
              <w:rPr>
                <w:b/>
                <w:sz w:val="20"/>
                <w:szCs w:val="20"/>
              </w:rPr>
              <w:t xml:space="preserve">. Andreas </w:t>
            </w:r>
            <w:proofErr w:type="spellStart"/>
            <w:r w:rsidRPr="007C07D0">
              <w:rPr>
                <w:b/>
                <w:sz w:val="20"/>
                <w:szCs w:val="20"/>
              </w:rPr>
              <w:t>Pixner</w:t>
            </w:r>
            <w:proofErr w:type="spellEnd"/>
          </w:p>
        </w:tc>
        <w:tc>
          <w:tcPr>
            <w:tcW w:w="4716" w:type="dxa"/>
          </w:tcPr>
          <w:p w:rsidR="003828E2" w:rsidRPr="00780EF6" w:rsidRDefault="003828E2" w:rsidP="00B23538">
            <w:pPr>
              <w:rPr>
                <w:b/>
                <w:sz w:val="20"/>
                <w:szCs w:val="20"/>
              </w:rPr>
            </w:pPr>
            <w:r w:rsidRPr="00780EF6">
              <w:rPr>
                <w:b/>
                <w:color w:val="FF0000"/>
                <w:sz w:val="20"/>
                <w:szCs w:val="20"/>
              </w:rPr>
              <w:t xml:space="preserve">TAG/Zeit </w:t>
            </w:r>
            <w:r w:rsidRPr="00780EF6">
              <w:rPr>
                <w:b/>
                <w:sz w:val="20"/>
                <w:szCs w:val="20"/>
              </w:rPr>
              <w:t>geblockt (1 Stunde/Woche)</w:t>
            </w:r>
          </w:p>
        </w:tc>
      </w:tr>
      <w:tr w:rsidR="003828E2" w:rsidRPr="00780EF6" w:rsidTr="00B23538">
        <w:tc>
          <w:tcPr>
            <w:tcW w:w="9322" w:type="dxa"/>
            <w:gridSpan w:val="2"/>
          </w:tcPr>
          <w:p w:rsidR="003828E2" w:rsidRPr="00780EF6" w:rsidRDefault="003828E2" w:rsidP="00B23538">
            <w:pPr>
              <w:rPr>
                <w:rFonts w:eastAsia="Times" w:cs="Arial"/>
                <w:color w:val="FF0000"/>
                <w:sz w:val="20"/>
                <w:szCs w:val="20"/>
              </w:rPr>
            </w:pPr>
            <w:r w:rsidRPr="00780EF6">
              <w:rPr>
                <w:sz w:val="20"/>
                <w:szCs w:val="20"/>
              </w:rPr>
              <w:t xml:space="preserve">Gezieltes Gehörstraining zur Vorbereitung der theoretischen Aufnahmeprüfung diverser Studien (Instrumental, IGP, ME usw.) an die Musikuniversität bzw. Privatuniversität. Dabei wird speziell auf die Anforderungen der diversen Aufnahmeprüfungen eingegangen. </w:t>
            </w:r>
          </w:p>
        </w:tc>
      </w:tr>
    </w:tbl>
    <w:p w:rsidR="007C07D0" w:rsidRDefault="007C07D0"/>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UÜ </w:t>
            </w:r>
            <w:r w:rsidRPr="00780EF6">
              <w:rPr>
                <w:b/>
                <w:color w:val="000000" w:themeColor="text1"/>
                <w:sz w:val="20"/>
                <w:szCs w:val="20"/>
              </w:rPr>
              <w:t>Einführung in die Jazz Harmonielehre</w:t>
            </w:r>
            <w:r>
              <w:rPr>
                <w:b/>
                <w:color w:val="000000" w:themeColor="text1"/>
                <w:sz w:val="20"/>
                <w:szCs w:val="20"/>
              </w:rPr>
              <w:t xml:space="preserve"> - HL</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color w:val="000000" w:themeColor="text1"/>
                <w:sz w:val="20"/>
                <w:szCs w:val="20"/>
              </w:rPr>
              <w:t>5. bis 9. Klassen</w:t>
            </w:r>
          </w:p>
        </w:tc>
      </w:tr>
      <w:tr w:rsidR="003828E2" w:rsidRPr="00780EF6" w:rsidTr="00B23538">
        <w:tc>
          <w:tcPr>
            <w:tcW w:w="4606" w:type="dxa"/>
          </w:tcPr>
          <w:p w:rsidR="003828E2" w:rsidRPr="00780EF6" w:rsidRDefault="003828E2" w:rsidP="007C07D0">
            <w:pPr>
              <w:rPr>
                <w:b/>
                <w:color w:val="FF0000"/>
                <w:sz w:val="20"/>
                <w:szCs w:val="20"/>
              </w:rPr>
            </w:pPr>
            <w:r w:rsidRPr="00780EF6">
              <w:rPr>
                <w:b/>
                <w:color w:val="FF0000"/>
                <w:sz w:val="20"/>
                <w:szCs w:val="20"/>
              </w:rPr>
              <w:t>Name d</w:t>
            </w:r>
            <w:r w:rsidR="007C07D0">
              <w:rPr>
                <w:b/>
                <w:color w:val="FF0000"/>
                <w:sz w:val="20"/>
                <w:szCs w:val="20"/>
              </w:rPr>
              <w:t>.</w:t>
            </w:r>
            <w:r w:rsidRPr="00780EF6">
              <w:rPr>
                <w:b/>
                <w:color w:val="FF0000"/>
                <w:sz w:val="20"/>
                <w:szCs w:val="20"/>
              </w:rPr>
              <w:t xml:space="preserve"> Lehrers </w:t>
            </w:r>
            <w:r>
              <w:rPr>
                <w:b/>
                <w:sz w:val="20"/>
                <w:szCs w:val="20"/>
              </w:rPr>
              <w:t>Mag.</w:t>
            </w:r>
            <w:r w:rsidRPr="00780EF6">
              <w:rPr>
                <w:b/>
                <w:color w:val="FF0000"/>
                <w:sz w:val="20"/>
                <w:szCs w:val="20"/>
              </w:rPr>
              <w:t xml:space="preserve"> </w:t>
            </w:r>
            <w:r w:rsidRPr="00780EF6">
              <w:rPr>
                <w:b/>
                <w:color w:val="000000" w:themeColor="text1"/>
                <w:sz w:val="20"/>
                <w:szCs w:val="20"/>
              </w:rPr>
              <w:t>Roman Hauser</w:t>
            </w:r>
          </w:p>
        </w:tc>
        <w:tc>
          <w:tcPr>
            <w:tcW w:w="4716" w:type="dxa"/>
          </w:tcPr>
          <w:p w:rsidR="003828E2" w:rsidRPr="00780EF6" w:rsidRDefault="003828E2" w:rsidP="007C07D0">
            <w:pPr>
              <w:rPr>
                <w:b/>
                <w:color w:val="FF0000"/>
                <w:sz w:val="20"/>
                <w:szCs w:val="20"/>
              </w:rPr>
            </w:pPr>
            <w:r w:rsidRPr="00780EF6">
              <w:rPr>
                <w:b/>
                <w:color w:val="FF0000"/>
                <w:sz w:val="20"/>
                <w:szCs w:val="20"/>
              </w:rPr>
              <w:t xml:space="preserve">TAG/Zeit </w:t>
            </w:r>
            <w:r w:rsidR="007C07D0">
              <w:rPr>
                <w:b/>
                <w:color w:val="000000" w:themeColor="text1"/>
                <w:sz w:val="20"/>
                <w:szCs w:val="20"/>
              </w:rPr>
              <w:t xml:space="preserve">Mittwoch, 14.10-15.50 </w:t>
            </w:r>
          </w:p>
        </w:tc>
      </w:tr>
      <w:tr w:rsidR="003828E2" w:rsidRPr="00780EF6" w:rsidTr="00B23538">
        <w:tc>
          <w:tcPr>
            <w:tcW w:w="9322" w:type="dxa"/>
            <w:gridSpan w:val="2"/>
          </w:tcPr>
          <w:p w:rsidR="003828E2" w:rsidRPr="00780EF6" w:rsidRDefault="003828E2" w:rsidP="00B23538">
            <w:pPr>
              <w:rPr>
                <w:rFonts w:eastAsia="Times" w:cs="Arial"/>
                <w:color w:val="000000" w:themeColor="text1"/>
                <w:sz w:val="20"/>
                <w:szCs w:val="20"/>
              </w:rPr>
            </w:pPr>
            <w:r w:rsidRPr="00780EF6">
              <w:rPr>
                <w:rFonts w:eastAsia="Times" w:cs="Arial"/>
                <w:color w:val="000000" w:themeColor="text1"/>
                <w:sz w:val="20"/>
                <w:szCs w:val="20"/>
              </w:rPr>
              <w:t xml:space="preserve">Kennenlernen der spezifischen harmonischen Strukturen im Bereich der Jazz- und </w:t>
            </w:r>
            <w:proofErr w:type="spellStart"/>
            <w:r w:rsidRPr="00780EF6">
              <w:rPr>
                <w:rFonts w:eastAsia="Times" w:cs="Arial"/>
                <w:color w:val="000000" w:themeColor="text1"/>
                <w:sz w:val="20"/>
                <w:szCs w:val="20"/>
              </w:rPr>
              <w:t>Popularmusik</w:t>
            </w:r>
            <w:proofErr w:type="spellEnd"/>
            <w:r w:rsidRPr="00780EF6">
              <w:rPr>
                <w:rFonts w:eastAsia="Times" w:cs="Arial"/>
                <w:color w:val="000000" w:themeColor="text1"/>
                <w:sz w:val="20"/>
                <w:szCs w:val="20"/>
              </w:rPr>
              <w:t>.</w:t>
            </w:r>
          </w:p>
          <w:p w:rsidR="003828E2" w:rsidRPr="00780EF6" w:rsidRDefault="003828E2" w:rsidP="00B23538">
            <w:pPr>
              <w:rPr>
                <w:rFonts w:eastAsia="Times" w:cs="Arial"/>
                <w:color w:val="000000" w:themeColor="text1"/>
                <w:sz w:val="20"/>
                <w:szCs w:val="20"/>
              </w:rPr>
            </w:pPr>
            <w:r w:rsidRPr="00780EF6">
              <w:rPr>
                <w:rFonts w:eastAsia="Times" w:cs="Arial"/>
                <w:color w:val="000000" w:themeColor="text1"/>
                <w:sz w:val="20"/>
                <w:szCs w:val="20"/>
              </w:rPr>
              <w:t xml:space="preserve">Die Theorieeinheiten werden geblockt in der Schule abgehalten. </w:t>
            </w:r>
          </w:p>
          <w:p w:rsidR="003828E2" w:rsidRPr="00780EF6" w:rsidRDefault="003828E2" w:rsidP="00B23538">
            <w:pPr>
              <w:rPr>
                <w:color w:val="FF0000"/>
                <w:sz w:val="20"/>
                <w:szCs w:val="20"/>
              </w:rPr>
            </w:pPr>
            <w:r w:rsidRPr="00780EF6">
              <w:rPr>
                <w:rFonts w:eastAsia="Times" w:cs="Arial"/>
                <w:color w:val="000000" w:themeColor="text1"/>
                <w:sz w:val="20"/>
                <w:szCs w:val="20"/>
              </w:rPr>
              <w:t xml:space="preserve">Ergänzend finden abendliche Lehrausgänge zu diversen Konzerten statt. </w:t>
            </w:r>
          </w:p>
        </w:tc>
      </w:tr>
    </w:tbl>
    <w:p w:rsidR="003828E2" w:rsidRPr="00780EF6"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UÜ </w:t>
            </w:r>
            <w:r>
              <w:rPr>
                <w:b/>
                <w:color w:val="000000" w:themeColor="text1"/>
                <w:sz w:val="20"/>
                <w:szCs w:val="20"/>
              </w:rPr>
              <w:t>Italienisch - IT</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color w:val="000000" w:themeColor="text1"/>
                <w:sz w:val="20"/>
                <w:szCs w:val="20"/>
              </w:rPr>
              <w:t>5. bis 9. Klassen</w:t>
            </w:r>
          </w:p>
        </w:tc>
      </w:tr>
      <w:tr w:rsidR="003828E2" w:rsidRPr="00780EF6" w:rsidTr="00B23538">
        <w:tc>
          <w:tcPr>
            <w:tcW w:w="4606" w:type="dxa"/>
          </w:tcPr>
          <w:p w:rsidR="003828E2" w:rsidRPr="00780EF6" w:rsidRDefault="003828E2" w:rsidP="007C07D0">
            <w:pPr>
              <w:rPr>
                <w:b/>
                <w:color w:val="FF0000"/>
                <w:sz w:val="20"/>
                <w:szCs w:val="20"/>
              </w:rPr>
            </w:pPr>
            <w:r w:rsidRPr="00780EF6">
              <w:rPr>
                <w:b/>
                <w:color w:val="FF0000"/>
                <w:sz w:val="20"/>
                <w:szCs w:val="20"/>
              </w:rPr>
              <w:t>Name d</w:t>
            </w:r>
            <w:r w:rsidR="007C07D0">
              <w:rPr>
                <w:b/>
                <w:color w:val="FF0000"/>
                <w:sz w:val="20"/>
                <w:szCs w:val="20"/>
              </w:rPr>
              <w:t>.</w:t>
            </w:r>
            <w:r w:rsidRPr="00780EF6">
              <w:rPr>
                <w:b/>
                <w:color w:val="FF0000"/>
                <w:sz w:val="20"/>
                <w:szCs w:val="20"/>
              </w:rPr>
              <w:t xml:space="preserve"> Lehrers </w:t>
            </w:r>
            <w:r>
              <w:rPr>
                <w:b/>
                <w:sz w:val="20"/>
                <w:szCs w:val="20"/>
              </w:rPr>
              <w:t>Mag. Elke Kohler</w:t>
            </w:r>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Pr>
                <w:b/>
                <w:color w:val="000000" w:themeColor="text1"/>
                <w:sz w:val="20"/>
                <w:szCs w:val="20"/>
              </w:rPr>
              <w:t>Dienstag und Donnerstag 14.10-15.25</w:t>
            </w:r>
          </w:p>
        </w:tc>
      </w:tr>
      <w:tr w:rsidR="003828E2" w:rsidRPr="00780EF6" w:rsidTr="00B23538">
        <w:tc>
          <w:tcPr>
            <w:tcW w:w="9322" w:type="dxa"/>
            <w:gridSpan w:val="2"/>
          </w:tcPr>
          <w:p w:rsidR="003828E2" w:rsidRPr="00780EF6" w:rsidRDefault="003828E2" w:rsidP="00B23538">
            <w:pPr>
              <w:rPr>
                <w:color w:val="FF0000"/>
                <w:sz w:val="20"/>
                <w:szCs w:val="20"/>
              </w:rPr>
            </w:pPr>
            <w:r w:rsidRPr="00780EF6">
              <w:rPr>
                <w:sz w:val="20"/>
                <w:szCs w:val="20"/>
              </w:rPr>
              <w:t xml:space="preserve">Spaß an italienischer Musik, Oper, gutem Essen und dolce </w:t>
            </w:r>
            <w:proofErr w:type="spellStart"/>
            <w:r w:rsidRPr="00780EF6">
              <w:rPr>
                <w:sz w:val="20"/>
                <w:szCs w:val="20"/>
              </w:rPr>
              <w:t>vita</w:t>
            </w:r>
            <w:proofErr w:type="spellEnd"/>
            <w:r w:rsidRPr="00780EF6">
              <w:rPr>
                <w:sz w:val="20"/>
                <w:szCs w:val="20"/>
              </w:rPr>
              <w:t xml:space="preserve">? Wir erlernen auf kommunikative und spielerische Art grundlegende sprachliche Fähigkeiten, die uns die italienische Lebensweise und Kultur näherbringen. </w:t>
            </w:r>
            <w:proofErr w:type="spellStart"/>
            <w:r w:rsidRPr="00780EF6">
              <w:rPr>
                <w:sz w:val="20"/>
                <w:szCs w:val="20"/>
              </w:rPr>
              <w:t>Dienstag Nachmittag</w:t>
            </w:r>
            <w:proofErr w:type="spellEnd"/>
            <w:r w:rsidRPr="00780EF6">
              <w:rPr>
                <w:sz w:val="20"/>
                <w:szCs w:val="20"/>
              </w:rPr>
              <w:t xml:space="preserve"> für 1. </w:t>
            </w:r>
            <w:proofErr w:type="spellStart"/>
            <w:r w:rsidRPr="00780EF6">
              <w:rPr>
                <w:sz w:val="20"/>
                <w:szCs w:val="20"/>
              </w:rPr>
              <w:t>Lernjahr</w:t>
            </w:r>
            <w:proofErr w:type="spellEnd"/>
            <w:r w:rsidRPr="00780EF6">
              <w:rPr>
                <w:sz w:val="20"/>
                <w:szCs w:val="20"/>
              </w:rPr>
              <w:t xml:space="preserve">, </w:t>
            </w:r>
            <w:proofErr w:type="spellStart"/>
            <w:r w:rsidRPr="00780EF6">
              <w:rPr>
                <w:sz w:val="20"/>
                <w:szCs w:val="20"/>
              </w:rPr>
              <w:t>Donnerstag Nachmittag</w:t>
            </w:r>
            <w:proofErr w:type="spellEnd"/>
            <w:r w:rsidRPr="00780EF6">
              <w:rPr>
                <w:sz w:val="20"/>
                <w:szCs w:val="20"/>
              </w:rPr>
              <w:t xml:space="preserve"> für Fortgeschrittene.</w:t>
            </w:r>
          </w:p>
        </w:tc>
      </w:tr>
    </w:tbl>
    <w:p w:rsidR="00232258" w:rsidRDefault="00232258"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sz w:val="20"/>
                <w:szCs w:val="20"/>
              </w:rPr>
            </w:pPr>
            <w:r w:rsidRPr="00780EF6">
              <w:rPr>
                <w:b/>
                <w:color w:val="FF0000"/>
                <w:sz w:val="20"/>
                <w:szCs w:val="20"/>
              </w:rPr>
              <w:t xml:space="preserve">UÜ </w:t>
            </w:r>
            <w:r w:rsidRPr="00780EF6">
              <w:rPr>
                <w:b/>
                <w:sz w:val="20"/>
                <w:szCs w:val="20"/>
              </w:rPr>
              <w:t>Jazz Dance</w:t>
            </w:r>
            <w:r>
              <w:rPr>
                <w:b/>
                <w:sz w:val="20"/>
                <w:szCs w:val="20"/>
              </w:rPr>
              <w:t xml:space="preserve"> - JAZZ</w:t>
            </w:r>
          </w:p>
        </w:tc>
        <w:tc>
          <w:tcPr>
            <w:tcW w:w="4716" w:type="dxa"/>
          </w:tcPr>
          <w:p w:rsidR="003828E2" w:rsidRPr="00780EF6" w:rsidRDefault="003828E2" w:rsidP="00B23538">
            <w:pPr>
              <w:jc w:val="both"/>
              <w:rPr>
                <w:b/>
                <w:sz w:val="20"/>
                <w:szCs w:val="20"/>
              </w:rPr>
            </w:pPr>
            <w:r w:rsidRPr="00780EF6">
              <w:rPr>
                <w:b/>
                <w:color w:val="FF0000"/>
                <w:sz w:val="20"/>
                <w:szCs w:val="20"/>
              </w:rPr>
              <w:t xml:space="preserve">Klasse </w:t>
            </w:r>
            <w:r w:rsidRPr="00780EF6">
              <w:rPr>
                <w:b/>
                <w:sz w:val="20"/>
                <w:szCs w:val="20"/>
              </w:rPr>
              <w:t>5.-9.Klasse</w:t>
            </w:r>
          </w:p>
        </w:tc>
      </w:tr>
      <w:tr w:rsidR="003828E2" w:rsidRPr="00780EF6" w:rsidTr="00B23538">
        <w:tc>
          <w:tcPr>
            <w:tcW w:w="4606" w:type="dxa"/>
          </w:tcPr>
          <w:p w:rsidR="003828E2" w:rsidRPr="00780EF6" w:rsidRDefault="007C07D0" w:rsidP="00B23538">
            <w:pPr>
              <w:rPr>
                <w:b/>
                <w:sz w:val="20"/>
                <w:szCs w:val="20"/>
              </w:rPr>
            </w:pPr>
            <w:r>
              <w:rPr>
                <w:b/>
                <w:color w:val="FF0000"/>
                <w:sz w:val="20"/>
                <w:szCs w:val="20"/>
              </w:rPr>
              <w:t xml:space="preserve">Name d. </w:t>
            </w:r>
            <w:r w:rsidR="003828E2" w:rsidRPr="00780EF6">
              <w:rPr>
                <w:b/>
                <w:color w:val="FF0000"/>
                <w:sz w:val="20"/>
                <w:szCs w:val="20"/>
              </w:rPr>
              <w:t>Lehrers</w:t>
            </w:r>
            <w:r w:rsidR="003828E2" w:rsidRPr="00780EF6">
              <w:rPr>
                <w:b/>
                <w:sz w:val="20"/>
                <w:szCs w:val="20"/>
              </w:rPr>
              <w:t xml:space="preserve"> Mag. </w:t>
            </w:r>
            <w:r w:rsidR="003828E2" w:rsidRPr="00780EF6">
              <w:rPr>
                <w:b/>
                <w:color w:val="FF0000"/>
                <w:sz w:val="20"/>
                <w:szCs w:val="20"/>
              </w:rPr>
              <w:t xml:space="preserve"> </w:t>
            </w:r>
            <w:r w:rsidR="003828E2" w:rsidRPr="00780EF6">
              <w:rPr>
                <w:b/>
                <w:sz w:val="20"/>
                <w:szCs w:val="20"/>
              </w:rPr>
              <w:t>Verena Hörmann</w:t>
            </w:r>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sidRPr="00E83230">
              <w:rPr>
                <w:b/>
                <w:sz w:val="20"/>
                <w:szCs w:val="20"/>
              </w:rPr>
              <w:t xml:space="preserve">Fr </w:t>
            </w:r>
            <w:r w:rsidRPr="00E83230">
              <w:rPr>
                <w:rFonts w:ascii="Calibri" w:eastAsia="Times New Roman" w:hAnsi="Calibri" w:cs="Calibri"/>
                <w:b/>
                <w:sz w:val="20"/>
                <w:szCs w:val="20"/>
                <w:lang w:eastAsia="de-AT"/>
              </w:rPr>
              <w:t>14:10 – 15:25 Uhr</w:t>
            </w:r>
          </w:p>
        </w:tc>
      </w:tr>
      <w:tr w:rsidR="003828E2" w:rsidRPr="00780EF6" w:rsidTr="00B23538">
        <w:tc>
          <w:tcPr>
            <w:tcW w:w="9322" w:type="dxa"/>
            <w:gridSpan w:val="2"/>
          </w:tcPr>
          <w:p w:rsidR="003828E2" w:rsidRPr="007C07D0" w:rsidRDefault="003828E2" w:rsidP="007C07D0">
            <w:pPr>
              <w:autoSpaceDE w:val="0"/>
              <w:autoSpaceDN w:val="0"/>
              <w:spacing w:before="100" w:beforeAutospacing="1" w:after="160" w:line="259" w:lineRule="atLeast"/>
              <w:rPr>
                <w:rFonts w:ascii="Calibri" w:eastAsia="Times New Roman" w:hAnsi="Calibri" w:cs="Calibri"/>
                <w:sz w:val="20"/>
                <w:szCs w:val="20"/>
                <w:lang w:eastAsia="de-AT"/>
              </w:rPr>
            </w:pPr>
            <w:r w:rsidRPr="007C07D0">
              <w:rPr>
                <w:rFonts w:ascii="Calibri" w:eastAsia="Times New Roman" w:hAnsi="Calibri" w:cs="Calibri"/>
                <w:sz w:val="20"/>
                <w:szCs w:val="20"/>
                <w:lang w:val="en-US" w:eastAsia="de-AT"/>
              </w:rPr>
              <w:t>Never miss a chance to dance!</w:t>
            </w:r>
            <w:r w:rsidR="007C07D0" w:rsidRPr="007C07D0">
              <w:rPr>
                <w:rFonts w:ascii="Calibri" w:eastAsia="Times New Roman" w:hAnsi="Calibri" w:cs="Calibri"/>
                <w:sz w:val="20"/>
                <w:szCs w:val="20"/>
                <w:lang w:val="en-US" w:eastAsia="de-AT"/>
              </w:rPr>
              <w:t xml:space="preserve">  </w:t>
            </w:r>
            <w:r w:rsidR="007C07D0">
              <w:rPr>
                <w:rFonts w:ascii="Calibri" w:eastAsia="Times New Roman" w:hAnsi="Calibri" w:cs="Calibri"/>
                <w:sz w:val="20"/>
                <w:szCs w:val="20"/>
                <w:lang w:val="en-US" w:eastAsia="de-AT"/>
              </w:rPr>
              <w:t xml:space="preserve">                                                                                                                                         </w:t>
            </w:r>
            <w:r w:rsidRPr="00780EF6">
              <w:rPr>
                <w:rFonts w:ascii="Calibri" w:eastAsia="Times New Roman" w:hAnsi="Calibri" w:cs="Calibri"/>
                <w:sz w:val="20"/>
                <w:szCs w:val="20"/>
                <w:lang w:eastAsia="de-AT"/>
              </w:rPr>
              <w:t>Nach einem gemeinsamen Warm-Up, in dem wir Basic-</w:t>
            </w:r>
            <w:proofErr w:type="spellStart"/>
            <w:r w:rsidRPr="00780EF6">
              <w:rPr>
                <w:rFonts w:ascii="Calibri" w:eastAsia="Times New Roman" w:hAnsi="Calibri" w:cs="Calibri"/>
                <w:sz w:val="20"/>
                <w:szCs w:val="20"/>
                <w:lang w:eastAsia="de-AT"/>
              </w:rPr>
              <w:t>Steps</w:t>
            </w:r>
            <w:proofErr w:type="spellEnd"/>
            <w:r w:rsidRPr="00780EF6">
              <w:rPr>
                <w:rFonts w:ascii="Calibri" w:eastAsia="Times New Roman" w:hAnsi="Calibri" w:cs="Calibri"/>
                <w:sz w:val="20"/>
                <w:szCs w:val="20"/>
                <w:lang w:eastAsia="de-AT"/>
              </w:rPr>
              <w:t xml:space="preserve"> erarbeiten, lernen wir in einfachen Übungen Tanz-Grundtechniken zu aktu</w:t>
            </w:r>
            <w:r w:rsidR="007C07D0">
              <w:rPr>
                <w:rFonts w:ascii="Calibri" w:eastAsia="Times New Roman" w:hAnsi="Calibri" w:cs="Calibri"/>
                <w:sz w:val="20"/>
                <w:szCs w:val="20"/>
                <w:lang w:eastAsia="de-AT"/>
              </w:rPr>
              <w:t xml:space="preserve">ellen Hits und tanzbaren Beats. </w:t>
            </w:r>
            <w:r w:rsidRPr="00780EF6">
              <w:rPr>
                <w:rFonts w:ascii="Calibri" w:eastAsia="Times New Roman" w:hAnsi="Calibri" w:cs="Calibri"/>
                <w:sz w:val="20"/>
                <w:szCs w:val="20"/>
                <w:lang w:eastAsia="de-AT"/>
              </w:rPr>
              <w:t xml:space="preserve">Anschließend widmen wir uns der nötigen Kraft und Beweglichkeit fürs Tanzen, bevor wir uns voller Power auf Choreografien mit coolen </w:t>
            </w:r>
            <w:proofErr w:type="spellStart"/>
            <w:r w:rsidRPr="00780EF6">
              <w:rPr>
                <w:rFonts w:ascii="Calibri" w:eastAsia="Times New Roman" w:hAnsi="Calibri" w:cs="Calibri"/>
                <w:sz w:val="20"/>
                <w:szCs w:val="20"/>
                <w:lang w:eastAsia="de-AT"/>
              </w:rPr>
              <w:t>Moves</w:t>
            </w:r>
            <w:proofErr w:type="spellEnd"/>
            <w:r w:rsidRPr="00780EF6">
              <w:rPr>
                <w:rFonts w:ascii="Calibri" w:eastAsia="Times New Roman" w:hAnsi="Calibri" w:cs="Calibri"/>
                <w:sz w:val="20"/>
                <w:szCs w:val="20"/>
                <w:lang w:eastAsia="de-AT"/>
              </w:rPr>
              <w:t xml:space="preserve">, Jumps und Turns stürzen! </w:t>
            </w:r>
            <w:r w:rsidR="007C07D0">
              <w:rPr>
                <w:rFonts w:ascii="Calibri" w:eastAsia="Times New Roman" w:hAnsi="Calibri" w:cs="Calibri"/>
                <w:sz w:val="20"/>
                <w:szCs w:val="20"/>
                <w:lang w:eastAsia="de-AT"/>
              </w:rPr>
              <w:t xml:space="preserve">                                                                                                                                                                                            </w:t>
            </w:r>
            <w:r w:rsidRPr="00780EF6">
              <w:rPr>
                <w:rFonts w:ascii="Calibri" w:eastAsia="Times New Roman" w:hAnsi="Calibri" w:cs="Calibri"/>
                <w:sz w:val="20"/>
                <w:szCs w:val="20"/>
                <w:lang w:eastAsia="de-AT"/>
              </w:rPr>
              <w:t>Unser Motto lautet dabei: Spaß haben – warum sonst tanzen?!</w:t>
            </w:r>
          </w:p>
        </w:tc>
      </w:tr>
    </w:tbl>
    <w:p w:rsidR="003828E2" w:rsidRDefault="003828E2" w:rsidP="003828E2">
      <w:pPr>
        <w:rPr>
          <w:sz w:val="20"/>
          <w:szCs w:val="20"/>
        </w:rPr>
      </w:pPr>
    </w:p>
    <w:p w:rsidR="00611B94" w:rsidRDefault="00611B94" w:rsidP="003828E2">
      <w:pPr>
        <w:rPr>
          <w:sz w:val="20"/>
          <w:szCs w:val="20"/>
        </w:rPr>
      </w:pPr>
    </w:p>
    <w:p w:rsidR="00611B94" w:rsidRDefault="00611B94" w:rsidP="003828E2">
      <w:pPr>
        <w:rPr>
          <w:sz w:val="20"/>
          <w:szCs w:val="20"/>
        </w:rPr>
      </w:pPr>
    </w:p>
    <w:p w:rsidR="00611B94" w:rsidRDefault="00611B94"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lastRenderedPageBreak/>
              <w:t xml:space="preserve">UÜ </w:t>
            </w:r>
            <w:r w:rsidRPr="00780EF6">
              <w:rPr>
                <w:b/>
                <w:sz w:val="20"/>
                <w:szCs w:val="20"/>
              </w:rPr>
              <w:t>Kino als Kunst: Filmästhetik und Vermittlung</w:t>
            </w:r>
            <w:r>
              <w:rPr>
                <w:b/>
                <w:sz w:val="20"/>
                <w:szCs w:val="20"/>
              </w:rPr>
              <w:t xml:space="preserve"> - KINO</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sz w:val="20"/>
                <w:szCs w:val="20"/>
              </w:rPr>
              <w:t>6. - 9. Klasse</w:t>
            </w:r>
          </w:p>
        </w:tc>
      </w:tr>
      <w:tr w:rsidR="003828E2" w:rsidRPr="00780EF6" w:rsidTr="00B23538">
        <w:tc>
          <w:tcPr>
            <w:tcW w:w="4606" w:type="dxa"/>
          </w:tcPr>
          <w:p w:rsidR="003828E2" w:rsidRPr="00780EF6" w:rsidRDefault="003828E2" w:rsidP="007C07D0">
            <w:pPr>
              <w:rPr>
                <w:b/>
                <w:color w:val="FF0000"/>
                <w:sz w:val="20"/>
                <w:szCs w:val="20"/>
              </w:rPr>
            </w:pPr>
            <w:r w:rsidRPr="00780EF6">
              <w:rPr>
                <w:b/>
                <w:color w:val="FF0000"/>
                <w:sz w:val="20"/>
                <w:szCs w:val="20"/>
              </w:rPr>
              <w:t>Name d</w:t>
            </w:r>
            <w:r w:rsidR="007C07D0">
              <w:rPr>
                <w:b/>
                <w:color w:val="FF0000"/>
                <w:sz w:val="20"/>
                <w:szCs w:val="20"/>
              </w:rPr>
              <w:t>.</w:t>
            </w:r>
            <w:r w:rsidRPr="00780EF6">
              <w:rPr>
                <w:b/>
                <w:color w:val="FF0000"/>
                <w:sz w:val="20"/>
                <w:szCs w:val="20"/>
              </w:rPr>
              <w:t xml:space="preserve"> Lehrers </w:t>
            </w:r>
            <w:r>
              <w:rPr>
                <w:b/>
                <w:sz w:val="20"/>
                <w:szCs w:val="20"/>
              </w:rPr>
              <w:t xml:space="preserve">Mag. </w:t>
            </w:r>
            <w:r w:rsidRPr="00780EF6">
              <w:rPr>
                <w:b/>
                <w:sz w:val="20"/>
                <w:szCs w:val="20"/>
              </w:rPr>
              <w:t xml:space="preserve">Hermann </w:t>
            </w:r>
            <w:proofErr w:type="spellStart"/>
            <w:r w:rsidRPr="00780EF6">
              <w:rPr>
                <w:b/>
                <w:sz w:val="20"/>
                <w:szCs w:val="20"/>
              </w:rPr>
              <w:t>Hötzeneder</w:t>
            </w:r>
            <w:proofErr w:type="spellEnd"/>
          </w:p>
        </w:tc>
        <w:tc>
          <w:tcPr>
            <w:tcW w:w="4716" w:type="dxa"/>
          </w:tcPr>
          <w:p w:rsidR="003828E2" w:rsidRPr="00780EF6" w:rsidRDefault="003828E2" w:rsidP="007C07D0">
            <w:pPr>
              <w:rPr>
                <w:b/>
                <w:color w:val="FF0000"/>
                <w:sz w:val="20"/>
                <w:szCs w:val="20"/>
              </w:rPr>
            </w:pPr>
            <w:r w:rsidRPr="00780EF6">
              <w:rPr>
                <w:b/>
                <w:color w:val="FF0000"/>
                <w:sz w:val="20"/>
                <w:szCs w:val="20"/>
              </w:rPr>
              <w:t xml:space="preserve">TAG/Zeit </w:t>
            </w:r>
            <w:r w:rsidRPr="00780EF6">
              <w:rPr>
                <w:b/>
                <w:sz w:val="20"/>
                <w:szCs w:val="20"/>
              </w:rPr>
              <w:t>DI</w:t>
            </w:r>
            <w:r w:rsidRPr="00780EF6">
              <w:rPr>
                <w:b/>
                <w:color w:val="000000" w:themeColor="text1"/>
                <w:sz w:val="20"/>
                <w:szCs w:val="20"/>
              </w:rPr>
              <w:t xml:space="preserve"> </w:t>
            </w:r>
            <w:r w:rsidR="007C07D0">
              <w:rPr>
                <w:b/>
                <w:color w:val="000000" w:themeColor="text1"/>
                <w:sz w:val="20"/>
                <w:szCs w:val="20"/>
              </w:rPr>
              <w:t>14.10-15.50 Uhr</w:t>
            </w:r>
          </w:p>
        </w:tc>
      </w:tr>
      <w:tr w:rsidR="003828E2" w:rsidRPr="00780EF6" w:rsidTr="00B23538">
        <w:tc>
          <w:tcPr>
            <w:tcW w:w="9322" w:type="dxa"/>
            <w:gridSpan w:val="2"/>
          </w:tcPr>
          <w:p w:rsidR="003828E2" w:rsidRPr="00780EF6" w:rsidRDefault="003828E2" w:rsidP="00B23538">
            <w:pPr>
              <w:rPr>
                <w:rFonts w:eastAsia="Times New Roman" w:cstheme="minorHAnsi"/>
                <w:sz w:val="20"/>
                <w:szCs w:val="20"/>
                <w:lang w:val="de-AT" w:eastAsia="de-AT"/>
              </w:rPr>
            </w:pPr>
            <w:r w:rsidRPr="00780EF6">
              <w:rPr>
                <w:rFonts w:eastAsia="Times New Roman" w:cstheme="minorHAnsi"/>
                <w:sz w:val="20"/>
                <w:szCs w:val="20"/>
                <w:lang w:val="de-AT" w:eastAsia="de-AT"/>
              </w:rPr>
              <w:t>Für Cineasten und Filmliebhaber. Kino und Film als eigene Kunstform verstehen.</w:t>
            </w:r>
          </w:p>
          <w:p w:rsidR="003828E2" w:rsidRPr="00780EF6" w:rsidRDefault="003828E2" w:rsidP="00B23538">
            <w:pPr>
              <w:rPr>
                <w:rFonts w:eastAsia="Times New Roman" w:cstheme="minorHAnsi"/>
                <w:sz w:val="20"/>
                <w:szCs w:val="20"/>
                <w:lang w:val="de-AT" w:eastAsia="de-AT"/>
              </w:rPr>
            </w:pPr>
            <w:r w:rsidRPr="00780EF6">
              <w:rPr>
                <w:rFonts w:eastAsia="Times New Roman" w:cstheme="minorHAnsi"/>
                <w:sz w:val="20"/>
                <w:szCs w:val="20"/>
                <w:lang w:val="de-AT" w:eastAsia="de-AT"/>
              </w:rPr>
              <w:t xml:space="preserve">Begeisterung fördern, filmästhetische Erfahrungen sammeln, Fragmente in Beziehung setzen sowie Schaffensprozesse analysieren (angelehnt an Alain </w:t>
            </w:r>
            <w:proofErr w:type="spellStart"/>
            <w:r w:rsidRPr="00780EF6">
              <w:rPr>
                <w:rFonts w:eastAsia="Times New Roman" w:cstheme="minorHAnsi"/>
                <w:sz w:val="20"/>
                <w:szCs w:val="20"/>
                <w:lang w:val="de-AT" w:eastAsia="de-AT"/>
              </w:rPr>
              <w:t>Bergalas</w:t>
            </w:r>
            <w:proofErr w:type="spellEnd"/>
            <w:r w:rsidRPr="00780EF6">
              <w:rPr>
                <w:rFonts w:eastAsia="Times New Roman" w:cstheme="minorHAnsi"/>
                <w:sz w:val="20"/>
                <w:szCs w:val="20"/>
                <w:lang w:val="de-AT" w:eastAsia="de-AT"/>
              </w:rPr>
              <w:t xml:space="preserve"> Theorien und die Bremer Schriften zur Filmvermittlung). Ergänzend finden abendliche Lehrausgänge zu Filmvorführungen statt.</w:t>
            </w:r>
          </w:p>
        </w:tc>
      </w:tr>
    </w:tbl>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UÜ</w:t>
            </w:r>
            <w:r w:rsidRPr="00780EF6">
              <w:rPr>
                <w:b/>
                <w:sz w:val="20"/>
                <w:szCs w:val="20"/>
              </w:rPr>
              <w:t xml:space="preserve"> Kammermusik</w:t>
            </w:r>
            <w:r w:rsidR="00611B94">
              <w:rPr>
                <w:b/>
                <w:sz w:val="20"/>
                <w:szCs w:val="20"/>
              </w:rPr>
              <w:t xml:space="preserve"> – KM</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sz w:val="20"/>
                <w:szCs w:val="20"/>
              </w:rPr>
              <w:t>5.-9. Klasse</w:t>
            </w:r>
          </w:p>
        </w:tc>
      </w:tr>
      <w:tr w:rsidR="003828E2" w:rsidRPr="00780EF6" w:rsidTr="00B23538">
        <w:tc>
          <w:tcPr>
            <w:tcW w:w="4606" w:type="dxa"/>
          </w:tcPr>
          <w:p w:rsidR="003828E2" w:rsidRPr="00780EF6" w:rsidRDefault="003828E2" w:rsidP="007C07D0">
            <w:pPr>
              <w:rPr>
                <w:b/>
                <w:color w:val="FF0000"/>
                <w:sz w:val="20"/>
                <w:szCs w:val="20"/>
              </w:rPr>
            </w:pPr>
            <w:r w:rsidRPr="00780EF6">
              <w:rPr>
                <w:b/>
                <w:color w:val="FF0000"/>
                <w:sz w:val="20"/>
                <w:szCs w:val="20"/>
              </w:rPr>
              <w:t>Name d</w:t>
            </w:r>
            <w:r w:rsidR="007C07D0">
              <w:rPr>
                <w:b/>
                <w:color w:val="FF0000"/>
                <w:sz w:val="20"/>
                <w:szCs w:val="20"/>
              </w:rPr>
              <w:t>.</w:t>
            </w:r>
            <w:r w:rsidRPr="00780EF6">
              <w:rPr>
                <w:b/>
                <w:color w:val="FF0000"/>
                <w:sz w:val="20"/>
                <w:szCs w:val="20"/>
              </w:rPr>
              <w:t xml:space="preserve"> Lehrers </w:t>
            </w:r>
            <w:r w:rsidRPr="00780EF6">
              <w:rPr>
                <w:b/>
                <w:sz w:val="20"/>
                <w:szCs w:val="20"/>
              </w:rPr>
              <w:t>Arbeiter-Salzer</w:t>
            </w:r>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sidRPr="00780EF6">
              <w:rPr>
                <w:b/>
                <w:sz w:val="20"/>
                <w:szCs w:val="20"/>
              </w:rPr>
              <w:t>Dienstag 14:</w:t>
            </w:r>
            <w:r>
              <w:rPr>
                <w:b/>
                <w:sz w:val="20"/>
                <w:szCs w:val="20"/>
              </w:rPr>
              <w:t>10-15:00</w:t>
            </w:r>
          </w:p>
        </w:tc>
      </w:tr>
      <w:tr w:rsidR="003828E2" w:rsidRPr="00780EF6" w:rsidTr="00B23538">
        <w:tc>
          <w:tcPr>
            <w:tcW w:w="9322" w:type="dxa"/>
            <w:gridSpan w:val="2"/>
          </w:tcPr>
          <w:p w:rsidR="003828E2" w:rsidRPr="00780EF6" w:rsidRDefault="003828E2" w:rsidP="00B23538">
            <w:pPr>
              <w:rPr>
                <w:rFonts w:eastAsia="Times" w:cs="Arial"/>
                <w:sz w:val="20"/>
                <w:szCs w:val="20"/>
              </w:rPr>
            </w:pPr>
            <w:r w:rsidRPr="00780EF6">
              <w:rPr>
                <w:rFonts w:eastAsia="Times" w:cs="Arial"/>
                <w:sz w:val="20"/>
                <w:szCs w:val="20"/>
              </w:rPr>
              <w:t>Vom Duo zum Septett: Einstudierung von diversen Kammermusikwerken. Bitte als Ensemble anmelden!</w:t>
            </w:r>
          </w:p>
        </w:tc>
      </w:tr>
    </w:tbl>
    <w:p w:rsidR="003828E2" w:rsidRPr="00780EF6"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UÜ</w:t>
            </w:r>
            <w:r w:rsidRPr="00780EF6">
              <w:rPr>
                <w:b/>
                <w:sz w:val="20"/>
                <w:szCs w:val="20"/>
              </w:rPr>
              <w:t xml:space="preserve"> Klavierpraktikum</w:t>
            </w:r>
            <w:r>
              <w:rPr>
                <w:b/>
                <w:sz w:val="20"/>
                <w:szCs w:val="20"/>
              </w:rPr>
              <w:t xml:space="preserve"> - KPA</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sz w:val="20"/>
                <w:szCs w:val="20"/>
              </w:rPr>
              <w:t>5.-9 Klasse</w:t>
            </w:r>
          </w:p>
        </w:tc>
      </w:tr>
      <w:tr w:rsidR="003828E2" w:rsidRPr="00780EF6" w:rsidTr="00B23538">
        <w:tc>
          <w:tcPr>
            <w:tcW w:w="4606" w:type="dxa"/>
          </w:tcPr>
          <w:p w:rsidR="003828E2" w:rsidRPr="00780EF6" w:rsidRDefault="007C07D0" w:rsidP="00B23538">
            <w:pPr>
              <w:rPr>
                <w:b/>
                <w:color w:val="FF0000"/>
                <w:sz w:val="20"/>
                <w:szCs w:val="20"/>
              </w:rPr>
            </w:pPr>
            <w:r>
              <w:rPr>
                <w:b/>
                <w:color w:val="FF0000"/>
                <w:sz w:val="20"/>
                <w:szCs w:val="20"/>
              </w:rPr>
              <w:t xml:space="preserve">Name d. </w:t>
            </w:r>
            <w:r w:rsidR="003828E2" w:rsidRPr="00780EF6">
              <w:rPr>
                <w:b/>
                <w:color w:val="FF0000"/>
                <w:sz w:val="20"/>
                <w:szCs w:val="20"/>
              </w:rPr>
              <w:t xml:space="preserve">Lehrers </w:t>
            </w:r>
            <w:r w:rsidR="003828E2" w:rsidRPr="00780EF6">
              <w:rPr>
                <w:b/>
                <w:sz w:val="20"/>
                <w:szCs w:val="20"/>
              </w:rPr>
              <w:t>Arbeiter-Salzer</w:t>
            </w:r>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Pr>
                <w:b/>
                <w:sz w:val="20"/>
                <w:szCs w:val="20"/>
              </w:rPr>
              <w:t>Donnerstag 14:10-15:00</w:t>
            </w:r>
          </w:p>
        </w:tc>
      </w:tr>
      <w:tr w:rsidR="003828E2" w:rsidRPr="00780EF6" w:rsidTr="00B23538">
        <w:tc>
          <w:tcPr>
            <w:tcW w:w="9322" w:type="dxa"/>
            <w:gridSpan w:val="2"/>
          </w:tcPr>
          <w:p w:rsidR="003828E2" w:rsidRPr="00780EF6" w:rsidRDefault="003828E2" w:rsidP="00B23538">
            <w:pPr>
              <w:rPr>
                <w:sz w:val="20"/>
                <w:szCs w:val="20"/>
              </w:rPr>
            </w:pPr>
            <w:r w:rsidRPr="00780EF6">
              <w:rPr>
                <w:rFonts w:eastAsia="Times" w:cs="Arial"/>
                <w:sz w:val="20"/>
                <w:szCs w:val="20"/>
              </w:rPr>
              <w:t>Klavier für Schüler und Schülerinnen, die nicht Klavier spielen. Technik des Klavierspiels; Tonleiter, Kadenzen und Generalbassaufgaben am Klavier spielen. Erstes vierhändiges Musizieren am Klavier.</w:t>
            </w:r>
          </w:p>
        </w:tc>
      </w:tr>
    </w:tbl>
    <w:p w:rsidR="003828E2" w:rsidRPr="00780EF6"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sz w:val="20"/>
                <w:szCs w:val="20"/>
              </w:rPr>
            </w:pPr>
            <w:r w:rsidRPr="00780EF6">
              <w:rPr>
                <w:b/>
                <w:color w:val="FF0000"/>
                <w:sz w:val="20"/>
                <w:szCs w:val="20"/>
              </w:rPr>
              <w:t xml:space="preserve">UÜ </w:t>
            </w:r>
            <w:r w:rsidRPr="00780EF6">
              <w:rPr>
                <w:b/>
                <w:sz w:val="20"/>
                <w:szCs w:val="20"/>
              </w:rPr>
              <w:t>Konflikttraining</w:t>
            </w:r>
            <w:r>
              <w:rPr>
                <w:b/>
                <w:sz w:val="20"/>
                <w:szCs w:val="20"/>
              </w:rPr>
              <w:t xml:space="preserve"> - KON</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sz w:val="20"/>
                <w:szCs w:val="20"/>
              </w:rPr>
              <w:t>1.-8. Klasse</w:t>
            </w:r>
          </w:p>
        </w:tc>
      </w:tr>
      <w:tr w:rsidR="003828E2" w:rsidRPr="00780EF6" w:rsidTr="00B23538">
        <w:tc>
          <w:tcPr>
            <w:tcW w:w="4606" w:type="dxa"/>
          </w:tcPr>
          <w:p w:rsidR="003828E2" w:rsidRPr="00780EF6" w:rsidRDefault="003828E2" w:rsidP="007C07D0">
            <w:pPr>
              <w:rPr>
                <w:color w:val="FF0000"/>
                <w:sz w:val="20"/>
                <w:szCs w:val="20"/>
              </w:rPr>
            </w:pPr>
            <w:r w:rsidRPr="00780EF6">
              <w:rPr>
                <w:color w:val="FF0000"/>
                <w:sz w:val="20"/>
                <w:szCs w:val="20"/>
              </w:rPr>
              <w:t>Name d</w:t>
            </w:r>
            <w:r w:rsidR="007C07D0">
              <w:rPr>
                <w:color w:val="FF0000"/>
                <w:sz w:val="20"/>
                <w:szCs w:val="20"/>
              </w:rPr>
              <w:t>.</w:t>
            </w:r>
            <w:r w:rsidRPr="00780EF6">
              <w:rPr>
                <w:color w:val="FF0000"/>
                <w:sz w:val="20"/>
                <w:szCs w:val="20"/>
              </w:rPr>
              <w:t xml:space="preserve"> Lehrers </w:t>
            </w:r>
            <w:r w:rsidRPr="00780EF6">
              <w:rPr>
                <w:b/>
                <w:sz w:val="20"/>
                <w:szCs w:val="20"/>
              </w:rPr>
              <w:t>Mag. Ilse Eigenbauer</w:t>
            </w:r>
          </w:p>
        </w:tc>
        <w:tc>
          <w:tcPr>
            <w:tcW w:w="4716" w:type="dxa"/>
          </w:tcPr>
          <w:p w:rsidR="003828E2" w:rsidRPr="00780EF6" w:rsidRDefault="003828E2" w:rsidP="00B23538">
            <w:pPr>
              <w:rPr>
                <w:color w:val="FF0000"/>
                <w:sz w:val="20"/>
                <w:szCs w:val="20"/>
              </w:rPr>
            </w:pPr>
            <w:r w:rsidRPr="00780EF6">
              <w:rPr>
                <w:color w:val="FF0000"/>
                <w:sz w:val="20"/>
                <w:szCs w:val="20"/>
              </w:rPr>
              <w:t xml:space="preserve">TAG/Zeit </w:t>
            </w:r>
            <w:r w:rsidRPr="00780EF6">
              <w:rPr>
                <w:b/>
                <w:sz w:val="20"/>
                <w:szCs w:val="20"/>
              </w:rPr>
              <w:t>Donnerstag 14.10-15.50</w:t>
            </w:r>
          </w:p>
        </w:tc>
      </w:tr>
      <w:tr w:rsidR="003828E2" w:rsidRPr="00780EF6" w:rsidTr="00B23538">
        <w:tc>
          <w:tcPr>
            <w:tcW w:w="9322" w:type="dxa"/>
            <w:gridSpan w:val="2"/>
          </w:tcPr>
          <w:p w:rsidR="003828E2" w:rsidRPr="00780EF6" w:rsidRDefault="003828E2" w:rsidP="00B23538">
            <w:pPr>
              <w:rPr>
                <w:color w:val="FF0000"/>
                <w:sz w:val="20"/>
                <w:szCs w:val="20"/>
              </w:rPr>
            </w:pPr>
            <w:r w:rsidRPr="00780EF6">
              <w:rPr>
                <w:rFonts w:eastAsia="Times New Roman" w:cstheme="minorHAnsi"/>
                <w:color w:val="000000"/>
                <w:sz w:val="20"/>
                <w:szCs w:val="20"/>
                <w:lang w:eastAsia="de-AT"/>
              </w:rPr>
              <w:t xml:space="preserve">Wer gut miteinander auskommen will, muss lernen, gut miteinander zu streiten – ohne dem oder der anderen weh zu tun. Und das ist gar nicht so einfach, aber trainierbar: Eigene (positive und negative) Gefühle zulassen und darüber reden können, über unterschiedliche Erfahrungen sprechen, kreativ und spielerisch mit schwierigen Situationen innerhalb und außerhalb der Schule umgehen lernen, gemeinsam nach Lösungen suchen usw. Das alles wollen wir in dieser Unverbindlichen Übung ausprobieren. </w:t>
            </w:r>
            <w:r w:rsidRPr="00780EF6">
              <w:rPr>
                <w:rFonts w:eastAsia="Times New Roman" w:cstheme="minorHAnsi"/>
                <w:color w:val="000000"/>
                <w:sz w:val="20"/>
                <w:szCs w:val="20"/>
                <w:lang w:eastAsia="de-AT"/>
              </w:rPr>
              <w:br/>
              <w:t xml:space="preserve">Passend zu unseren Themen besuchen wir in regelmäßigen Abständen interessante Workshops und Veranstaltungen (z.B. Dialog im Dunkeln, Projekt „Kunst und Konflikt“ in der Albertina; </w:t>
            </w:r>
            <w:proofErr w:type="spellStart"/>
            <w:r w:rsidRPr="00780EF6">
              <w:rPr>
                <w:rFonts w:eastAsia="Times New Roman" w:cstheme="minorHAnsi"/>
                <w:color w:val="000000"/>
                <w:sz w:val="20"/>
                <w:szCs w:val="20"/>
                <w:lang w:eastAsia="de-AT"/>
              </w:rPr>
              <w:t>Room</w:t>
            </w:r>
            <w:proofErr w:type="spellEnd"/>
            <w:r w:rsidRPr="00780EF6">
              <w:rPr>
                <w:rFonts w:eastAsia="Times New Roman" w:cstheme="minorHAnsi"/>
                <w:color w:val="000000"/>
                <w:sz w:val="20"/>
                <w:szCs w:val="20"/>
                <w:lang w:eastAsia="de-AT"/>
              </w:rPr>
              <w:t>-</w:t>
            </w:r>
            <w:proofErr w:type="spellStart"/>
            <w:r w:rsidRPr="00780EF6">
              <w:rPr>
                <w:rFonts w:eastAsia="Times New Roman" w:cstheme="minorHAnsi"/>
                <w:color w:val="000000"/>
                <w:sz w:val="20"/>
                <w:szCs w:val="20"/>
                <w:lang w:eastAsia="de-AT"/>
              </w:rPr>
              <w:t>Escape</w:t>
            </w:r>
            <w:proofErr w:type="spellEnd"/>
            <w:r w:rsidRPr="00780EF6">
              <w:rPr>
                <w:rFonts w:eastAsia="Times New Roman" w:cstheme="minorHAnsi"/>
                <w:color w:val="000000"/>
                <w:sz w:val="20"/>
                <w:szCs w:val="20"/>
                <w:lang w:eastAsia="de-AT"/>
              </w:rPr>
              <w:t>-Game, Pantomime-Workshop im Theatermuseum, Museum der Illusionen). Mitzubringen sind Neugierde und die Bereitschaft sich auf ein „anderes Lernen“ einzulassen.</w:t>
            </w:r>
          </w:p>
        </w:tc>
      </w:tr>
    </w:tbl>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FG/UÜ </w:t>
            </w:r>
            <w:r w:rsidRPr="00780EF6">
              <w:rPr>
                <w:b/>
                <w:sz w:val="20"/>
                <w:szCs w:val="20"/>
              </w:rPr>
              <w:t>Kunst- und Architekturbetrachtung</w:t>
            </w:r>
            <w:r>
              <w:rPr>
                <w:b/>
                <w:sz w:val="20"/>
                <w:szCs w:val="20"/>
              </w:rPr>
              <w:t xml:space="preserve"> - </w:t>
            </w:r>
            <w:proofErr w:type="spellStart"/>
            <w:r>
              <w:rPr>
                <w:b/>
                <w:sz w:val="20"/>
                <w:szCs w:val="20"/>
              </w:rPr>
              <w:t>KuA</w:t>
            </w:r>
            <w:proofErr w:type="spellEnd"/>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Pr>
                <w:b/>
                <w:sz w:val="20"/>
                <w:szCs w:val="20"/>
              </w:rPr>
              <w:t>5. – 9. Klasse</w:t>
            </w:r>
          </w:p>
        </w:tc>
      </w:tr>
      <w:tr w:rsidR="003828E2" w:rsidRPr="00780EF6" w:rsidTr="00B23538">
        <w:tc>
          <w:tcPr>
            <w:tcW w:w="4606" w:type="dxa"/>
          </w:tcPr>
          <w:p w:rsidR="003828E2" w:rsidRPr="00780EF6" w:rsidRDefault="007C07D0" w:rsidP="00B23538">
            <w:pPr>
              <w:rPr>
                <w:b/>
                <w:color w:val="FF0000"/>
                <w:sz w:val="20"/>
                <w:szCs w:val="20"/>
              </w:rPr>
            </w:pPr>
            <w:r>
              <w:rPr>
                <w:b/>
                <w:color w:val="FF0000"/>
                <w:sz w:val="20"/>
                <w:szCs w:val="20"/>
              </w:rPr>
              <w:t>Name d.</w:t>
            </w:r>
            <w:r w:rsidR="003828E2" w:rsidRPr="00780EF6">
              <w:rPr>
                <w:b/>
                <w:color w:val="FF0000"/>
                <w:sz w:val="20"/>
                <w:szCs w:val="20"/>
              </w:rPr>
              <w:t xml:space="preserve"> Lehrers </w:t>
            </w:r>
            <w:proofErr w:type="spellStart"/>
            <w:r w:rsidR="003828E2">
              <w:rPr>
                <w:b/>
                <w:sz w:val="20"/>
                <w:szCs w:val="20"/>
              </w:rPr>
              <w:t>MMag</w:t>
            </w:r>
            <w:proofErr w:type="spellEnd"/>
            <w:r w:rsidR="003828E2">
              <w:rPr>
                <w:b/>
                <w:sz w:val="20"/>
                <w:szCs w:val="20"/>
              </w:rPr>
              <w:t xml:space="preserve">. </w:t>
            </w:r>
            <w:r w:rsidR="003828E2" w:rsidRPr="00780EF6">
              <w:rPr>
                <w:b/>
                <w:sz w:val="20"/>
                <w:szCs w:val="20"/>
              </w:rPr>
              <w:t>Petra Gell</w:t>
            </w:r>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sidRPr="00780EF6">
              <w:rPr>
                <w:b/>
                <w:sz w:val="20"/>
                <w:szCs w:val="20"/>
              </w:rPr>
              <w:t xml:space="preserve">geblockt </w:t>
            </w:r>
          </w:p>
        </w:tc>
      </w:tr>
      <w:tr w:rsidR="003828E2" w:rsidRPr="00780EF6" w:rsidTr="00B23538">
        <w:tc>
          <w:tcPr>
            <w:tcW w:w="9322" w:type="dxa"/>
            <w:gridSpan w:val="2"/>
          </w:tcPr>
          <w:p w:rsidR="003828E2" w:rsidRPr="00780EF6" w:rsidRDefault="003828E2" w:rsidP="00B23538">
            <w:pPr>
              <w:rPr>
                <w:rFonts w:ascii="Calibri" w:eastAsia="Times New Roman" w:hAnsi="Calibri" w:cs="Calibri"/>
                <w:color w:val="000000"/>
                <w:sz w:val="20"/>
                <w:szCs w:val="20"/>
                <w:lang w:eastAsia="de-AT"/>
              </w:rPr>
            </w:pPr>
            <w:r w:rsidRPr="00780EF6">
              <w:rPr>
                <w:rFonts w:ascii="Calibri" w:eastAsia="Times New Roman" w:hAnsi="Calibri" w:cs="Calibri"/>
                <w:color w:val="000000"/>
                <w:sz w:val="20"/>
                <w:szCs w:val="20"/>
                <w:lang w:eastAsia="de-AT"/>
              </w:rPr>
              <w:t>Ausstellungsbesuche - Betrachtung und Auseinandersetzung mit Kunstwerken</w:t>
            </w:r>
          </w:p>
          <w:p w:rsidR="003828E2" w:rsidRPr="00780EF6" w:rsidRDefault="003828E2" w:rsidP="00B23538">
            <w:pPr>
              <w:spacing w:after="68"/>
              <w:rPr>
                <w:color w:val="FF0000"/>
                <w:sz w:val="20"/>
                <w:szCs w:val="20"/>
              </w:rPr>
            </w:pPr>
            <w:r w:rsidRPr="00780EF6">
              <w:rPr>
                <w:rFonts w:ascii="Calibri" w:eastAsia="Times New Roman" w:hAnsi="Calibri" w:cs="Calibri"/>
                <w:color w:val="000000"/>
                <w:sz w:val="20"/>
                <w:szCs w:val="20"/>
                <w:lang w:eastAsia="de-AT"/>
              </w:rPr>
              <w:t>Gegenüberstellung architektonischer Klassiker und zeitgenössischer Beispiele sowie herausragender Um- und Zubauten in bestehende Strukturen</w:t>
            </w:r>
            <w:r w:rsidRPr="00780EF6">
              <w:rPr>
                <w:rFonts w:ascii="Verdana" w:eastAsia="Times New Roman" w:hAnsi="Verdana" w:cs="Segoe UI"/>
                <w:color w:val="212121"/>
                <w:sz w:val="20"/>
                <w:szCs w:val="20"/>
                <w:lang w:eastAsia="de-AT"/>
              </w:rPr>
              <w:t> </w:t>
            </w:r>
          </w:p>
        </w:tc>
      </w:tr>
    </w:tbl>
    <w:p w:rsidR="00611B94" w:rsidRDefault="00611B94"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7C07D0" w:rsidRPr="00780EF6" w:rsidTr="002745B9">
        <w:tc>
          <w:tcPr>
            <w:tcW w:w="4606" w:type="dxa"/>
          </w:tcPr>
          <w:p w:rsidR="007C07D0" w:rsidRPr="00780EF6" w:rsidRDefault="007C07D0" w:rsidP="007C07D0">
            <w:pPr>
              <w:rPr>
                <w:b/>
                <w:color w:val="FF0000"/>
                <w:sz w:val="20"/>
                <w:szCs w:val="20"/>
              </w:rPr>
            </w:pPr>
            <w:r w:rsidRPr="00780EF6">
              <w:rPr>
                <w:b/>
                <w:color w:val="FF0000"/>
                <w:sz w:val="20"/>
                <w:szCs w:val="20"/>
              </w:rPr>
              <w:t xml:space="preserve">UÜ </w:t>
            </w:r>
            <w:r>
              <w:rPr>
                <w:b/>
                <w:sz w:val="20"/>
                <w:szCs w:val="20"/>
              </w:rPr>
              <w:t>Lese- und Rechtschreibschwäche LRS</w:t>
            </w:r>
          </w:p>
        </w:tc>
        <w:tc>
          <w:tcPr>
            <w:tcW w:w="4716" w:type="dxa"/>
          </w:tcPr>
          <w:p w:rsidR="007C07D0" w:rsidRPr="00780EF6" w:rsidRDefault="007C07D0" w:rsidP="002745B9">
            <w:pPr>
              <w:jc w:val="both"/>
              <w:rPr>
                <w:b/>
                <w:color w:val="FF0000"/>
                <w:sz w:val="20"/>
                <w:szCs w:val="20"/>
              </w:rPr>
            </w:pPr>
            <w:r w:rsidRPr="00780EF6">
              <w:rPr>
                <w:b/>
                <w:color w:val="FF0000"/>
                <w:sz w:val="20"/>
                <w:szCs w:val="20"/>
              </w:rPr>
              <w:t xml:space="preserve">Klasse </w:t>
            </w:r>
            <w:r>
              <w:rPr>
                <w:b/>
                <w:sz w:val="20"/>
                <w:szCs w:val="20"/>
              </w:rPr>
              <w:t>1. – 9. Klasse</w:t>
            </w:r>
          </w:p>
        </w:tc>
      </w:tr>
      <w:tr w:rsidR="007C07D0" w:rsidRPr="00780EF6" w:rsidTr="002745B9">
        <w:tc>
          <w:tcPr>
            <w:tcW w:w="4606" w:type="dxa"/>
          </w:tcPr>
          <w:p w:rsidR="007C07D0" w:rsidRPr="00780EF6" w:rsidRDefault="007C07D0" w:rsidP="007C07D0">
            <w:pPr>
              <w:rPr>
                <w:b/>
                <w:sz w:val="20"/>
                <w:szCs w:val="20"/>
              </w:rPr>
            </w:pPr>
            <w:r w:rsidRPr="00780EF6">
              <w:rPr>
                <w:b/>
                <w:color w:val="FF0000"/>
                <w:sz w:val="20"/>
                <w:szCs w:val="20"/>
              </w:rPr>
              <w:t>Name d</w:t>
            </w:r>
            <w:r>
              <w:rPr>
                <w:b/>
                <w:color w:val="FF0000"/>
                <w:sz w:val="20"/>
                <w:szCs w:val="20"/>
              </w:rPr>
              <w:t>.</w:t>
            </w:r>
            <w:r w:rsidRPr="00780EF6">
              <w:rPr>
                <w:b/>
                <w:color w:val="FF0000"/>
                <w:sz w:val="20"/>
                <w:szCs w:val="20"/>
              </w:rPr>
              <w:t xml:space="preserve"> Lehrers </w:t>
            </w:r>
            <w:proofErr w:type="spellStart"/>
            <w:r>
              <w:rPr>
                <w:b/>
                <w:sz w:val="20"/>
                <w:szCs w:val="20"/>
              </w:rPr>
              <w:t>MMag</w:t>
            </w:r>
            <w:proofErr w:type="spellEnd"/>
            <w:r>
              <w:rPr>
                <w:b/>
                <w:sz w:val="20"/>
                <w:szCs w:val="20"/>
              </w:rPr>
              <w:t xml:space="preserve">. Lucia </w:t>
            </w:r>
            <w:proofErr w:type="spellStart"/>
            <w:r>
              <w:rPr>
                <w:b/>
                <w:sz w:val="20"/>
                <w:szCs w:val="20"/>
              </w:rPr>
              <w:t>Schönleitner</w:t>
            </w:r>
            <w:proofErr w:type="spellEnd"/>
          </w:p>
        </w:tc>
        <w:tc>
          <w:tcPr>
            <w:tcW w:w="4716" w:type="dxa"/>
          </w:tcPr>
          <w:p w:rsidR="007C07D0" w:rsidRDefault="007C07D0" w:rsidP="002745B9">
            <w:pPr>
              <w:rPr>
                <w:b/>
                <w:sz w:val="20"/>
                <w:szCs w:val="20"/>
              </w:rPr>
            </w:pPr>
            <w:r w:rsidRPr="00780EF6">
              <w:rPr>
                <w:b/>
                <w:color w:val="FF0000"/>
                <w:sz w:val="20"/>
                <w:szCs w:val="20"/>
              </w:rPr>
              <w:t xml:space="preserve">TAG/Zeit  </w:t>
            </w:r>
            <w:r>
              <w:rPr>
                <w:b/>
                <w:sz w:val="20"/>
                <w:szCs w:val="20"/>
              </w:rPr>
              <w:t xml:space="preserve">Mittwoch, 14.10-15 Uhr </w:t>
            </w:r>
            <w:proofErr w:type="spellStart"/>
            <w:r>
              <w:rPr>
                <w:b/>
                <w:sz w:val="20"/>
                <w:szCs w:val="20"/>
              </w:rPr>
              <w:t>Ust</w:t>
            </w:r>
            <w:proofErr w:type="spellEnd"/>
          </w:p>
          <w:p w:rsidR="007C07D0" w:rsidRPr="007C07D0" w:rsidRDefault="007C07D0" w:rsidP="002745B9">
            <w:pPr>
              <w:rPr>
                <w:b/>
                <w:sz w:val="20"/>
                <w:szCs w:val="20"/>
              </w:rPr>
            </w:pPr>
            <w:r>
              <w:rPr>
                <w:b/>
                <w:sz w:val="20"/>
                <w:szCs w:val="20"/>
              </w:rPr>
              <w:t>Mittwoch, 14.10-15.50 Uhr Ost 14-tägig</w:t>
            </w:r>
          </w:p>
        </w:tc>
      </w:tr>
      <w:tr w:rsidR="007C07D0" w:rsidRPr="00780EF6" w:rsidTr="002745B9">
        <w:tc>
          <w:tcPr>
            <w:tcW w:w="9322" w:type="dxa"/>
            <w:gridSpan w:val="2"/>
          </w:tcPr>
          <w:p w:rsidR="007C07D0" w:rsidRPr="003B61AE" w:rsidRDefault="007C07D0" w:rsidP="002745B9">
            <w:pPr>
              <w:spacing w:after="120"/>
              <w:jc w:val="both"/>
              <w:rPr>
                <w:sz w:val="20"/>
                <w:szCs w:val="20"/>
              </w:rPr>
            </w:pPr>
            <w:r w:rsidRPr="003B61AE">
              <w:rPr>
                <w:rFonts w:eastAsia="Times" w:cs="Arial"/>
                <w:sz w:val="20"/>
                <w:szCs w:val="20"/>
              </w:rPr>
              <w:t xml:space="preserve">Die unverbindliche Übung ‚Lese- Rechtschreibschwäche‘ zielt darauf ab, Schwächen im Bereich der Lese- und Textkompetenz und insbesondere im Bereich der Rechtschreibung auszugleichen. </w:t>
            </w:r>
          </w:p>
        </w:tc>
      </w:tr>
    </w:tbl>
    <w:p w:rsidR="007C07D0" w:rsidRDefault="007C07D0"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UÜ </w:t>
            </w:r>
            <w:r w:rsidRPr="00780EF6">
              <w:rPr>
                <w:b/>
                <w:sz w:val="20"/>
                <w:szCs w:val="20"/>
              </w:rPr>
              <w:t>Medienkompetenz</w:t>
            </w:r>
            <w:r>
              <w:rPr>
                <w:b/>
                <w:sz w:val="20"/>
                <w:szCs w:val="20"/>
              </w:rPr>
              <w:t xml:space="preserve"> MED</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sz w:val="20"/>
                <w:szCs w:val="20"/>
              </w:rPr>
              <w:t>Oberstufe</w:t>
            </w:r>
          </w:p>
        </w:tc>
      </w:tr>
      <w:tr w:rsidR="003828E2" w:rsidRPr="00780EF6" w:rsidTr="00B23538">
        <w:tc>
          <w:tcPr>
            <w:tcW w:w="4606" w:type="dxa"/>
          </w:tcPr>
          <w:p w:rsidR="003828E2" w:rsidRPr="00780EF6" w:rsidRDefault="007C07D0" w:rsidP="00B23538">
            <w:pPr>
              <w:rPr>
                <w:b/>
                <w:sz w:val="20"/>
                <w:szCs w:val="20"/>
              </w:rPr>
            </w:pPr>
            <w:r>
              <w:rPr>
                <w:b/>
                <w:color w:val="FF0000"/>
                <w:sz w:val="20"/>
                <w:szCs w:val="20"/>
              </w:rPr>
              <w:t>Name d.</w:t>
            </w:r>
            <w:r w:rsidR="003828E2" w:rsidRPr="00780EF6">
              <w:rPr>
                <w:b/>
                <w:color w:val="FF0000"/>
                <w:sz w:val="20"/>
                <w:szCs w:val="20"/>
              </w:rPr>
              <w:t xml:space="preserve"> Lehrers </w:t>
            </w:r>
            <w:r w:rsidR="00611B94">
              <w:rPr>
                <w:b/>
                <w:sz w:val="20"/>
                <w:szCs w:val="20"/>
              </w:rPr>
              <w:t xml:space="preserve">Mag. Caroline </w:t>
            </w:r>
            <w:proofErr w:type="spellStart"/>
            <w:r w:rsidR="00611B94">
              <w:rPr>
                <w:b/>
                <w:sz w:val="20"/>
                <w:szCs w:val="20"/>
              </w:rPr>
              <w:t>Muckenhuber</w:t>
            </w:r>
            <w:proofErr w:type="spellEnd"/>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sidRPr="00780EF6">
              <w:rPr>
                <w:b/>
                <w:sz w:val="20"/>
                <w:szCs w:val="20"/>
              </w:rPr>
              <w:t>Geblockt</w:t>
            </w:r>
          </w:p>
        </w:tc>
      </w:tr>
      <w:tr w:rsidR="003828E2" w:rsidRPr="00780EF6" w:rsidTr="00B23538">
        <w:tc>
          <w:tcPr>
            <w:tcW w:w="9322" w:type="dxa"/>
            <w:gridSpan w:val="2"/>
          </w:tcPr>
          <w:p w:rsidR="003828E2" w:rsidRPr="00780EF6" w:rsidRDefault="003828E2" w:rsidP="00B23538">
            <w:pPr>
              <w:rPr>
                <w:rFonts w:eastAsia="Times" w:cs="Arial"/>
                <w:sz w:val="20"/>
                <w:szCs w:val="20"/>
              </w:rPr>
            </w:pPr>
            <w:r w:rsidRPr="00780EF6">
              <w:rPr>
                <w:rFonts w:eastAsia="Times" w:cs="Arial"/>
                <w:sz w:val="20"/>
                <w:szCs w:val="20"/>
              </w:rPr>
              <w:t xml:space="preserve">Redaktionelle Arbeit am Jahresbericht: </w:t>
            </w:r>
          </w:p>
          <w:p w:rsidR="003828E2" w:rsidRPr="00780EF6" w:rsidRDefault="003828E2" w:rsidP="003828E2">
            <w:pPr>
              <w:pStyle w:val="Listenabsatz"/>
              <w:numPr>
                <w:ilvl w:val="0"/>
                <w:numId w:val="3"/>
              </w:numPr>
              <w:spacing w:after="0" w:line="240" w:lineRule="auto"/>
              <w:rPr>
                <w:rFonts w:eastAsia="Times" w:cs="Arial"/>
                <w:sz w:val="20"/>
                <w:szCs w:val="20"/>
              </w:rPr>
            </w:pPr>
            <w:r w:rsidRPr="00780EF6">
              <w:rPr>
                <w:rFonts w:eastAsia="Times" w:cs="Arial"/>
                <w:sz w:val="20"/>
                <w:szCs w:val="20"/>
              </w:rPr>
              <w:t>Erstellen eines inhaltlichen Konzepts</w:t>
            </w:r>
          </w:p>
          <w:p w:rsidR="003828E2" w:rsidRPr="00780EF6" w:rsidRDefault="003828E2" w:rsidP="003828E2">
            <w:pPr>
              <w:pStyle w:val="Listenabsatz"/>
              <w:numPr>
                <w:ilvl w:val="0"/>
                <w:numId w:val="3"/>
              </w:numPr>
              <w:spacing w:after="0" w:line="240" w:lineRule="auto"/>
              <w:rPr>
                <w:rFonts w:eastAsia="Times" w:cs="Arial"/>
                <w:sz w:val="20"/>
                <w:szCs w:val="20"/>
              </w:rPr>
            </w:pPr>
            <w:r w:rsidRPr="00780EF6">
              <w:rPr>
                <w:rFonts w:eastAsia="Times" w:cs="Arial"/>
                <w:sz w:val="20"/>
                <w:szCs w:val="20"/>
              </w:rPr>
              <w:t>Verfassen von Beiträgen</w:t>
            </w:r>
          </w:p>
          <w:p w:rsidR="003828E2" w:rsidRPr="00780EF6" w:rsidRDefault="003828E2" w:rsidP="003828E2">
            <w:pPr>
              <w:pStyle w:val="Listenabsatz"/>
              <w:numPr>
                <w:ilvl w:val="0"/>
                <w:numId w:val="3"/>
              </w:numPr>
              <w:spacing w:after="0" w:line="240" w:lineRule="auto"/>
              <w:rPr>
                <w:rFonts w:eastAsia="Times" w:cs="Arial"/>
                <w:sz w:val="20"/>
                <w:szCs w:val="20"/>
              </w:rPr>
            </w:pPr>
            <w:r w:rsidRPr="00780EF6">
              <w:rPr>
                <w:rFonts w:eastAsia="Times" w:cs="Arial"/>
                <w:sz w:val="20"/>
                <w:szCs w:val="20"/>
              </w:rPr>
              <w:t>Korrektur und Bearbeitung „fremder“ Artikel</w:t>
            </w:r>
          </w:p>
          <w:p w:rsidR="003828E2" w:rsidRPr="00780EF6" w:rsidRDefault="003828E2" w:rsidP="003828E2">
            <w:pPr>
              <w:pStyle w:val="Listenabsatz"/>
              <w:numPr>
                <w:ilvl w:val="0"/>
                <w:numId w:val="3"/>
              </w:numPr>
              <w:spacing w:after="0" w:line="240" w:lineRule="auto"/>
              <w:rPr>
                <w:rFonts w:eastAsia="Times" w:cs="Arial"/>
                <w:sz w:val="20"/>
                <w:szCs w:val="20"/>
              </w:rPr>
            </w:pPr>
            <w:r w:rsidRPr="00780EF6">
              <w:rPr>
                <w:rFonts w:eastAsia="Times" w:cs="Arial"/>
                <w:sz w:val="20"/>
                <w:szCs w:val="20"/>
              </w:rPr>
              <w:t>Konzeption eines Layouts</w:t>
            </w:r>
          </w:p>
          <w:p w:rsidR="003828E2" w:rsidRPr="00780EF6" w:rsidRDefault="003828E2" w:rsidP="003828E2">
            <w:pPr>
              <w:pStyle w:val="Listenabsatz"/>
              <w:numPr>
                <w:ilvl w:val="0"/>
                <w:numId w:val="3"/>
              </w:numPr>
              <w:spacing w:after="0" w:line="240" w:lineRule="auto"/>
              <w:rPr>
                <w:sz w:val="20"/>
                <w:szCs w:val="20"/>
              </w:rPr>
            </w:pPr>
            <w:r w:rsidRPr="00780EF6">
              <w:rPr>
                <w:rFonts w:eastAsia="Times" w:cs="Arial"/>
                <w:sz w:val="20"/>
                <w:szCs w:val="20"/>
              </w:rPr>
              <w:t xml:space="preserve">Zusammenarbeit mit der Grafikerin </w:t>
            </w:r>
          </w:p>
        </w:tc>
      </w:tr>
    </w:tbl>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jc w:val="both"/>
              <w:rPr>
                <w:b/>
                <w:sz w:val="20"/>
                <w:szCs w:val="20"/>
              </w:rPr>
            </w:pPr>
            <w:r w:rsidRPr="00780EF6">
              <w:rPr>
                <w:b/>
                <w:color w:val="FF0000"/>
                <w:sz w:val="20"/>
                <w:szCs w:val="20"/>
              </w:rPr>
              <w:t xml:space="preserve">UÜ </w:t>
            </w:r>
            <w:r w:rsidRPr="00780EF6">
              <w:rPr>
                <w:b/>
                <w:sz w:val="20"/>
                <w:szCs w:val="20"/>
              </w:rPr>
              <w:t>Kompetenztraining Mathematik</w:t>
            </w:r>
            <w:r w:rsidRPr="00780EF6">
              <w:rPr>
                <w:rFonts w:ascii="Arial" w:eastAsia="Times" w:hAnsi="Arial" w:cs="Arial"/>
                <w:b/>
                <w:bCs/>
                <w:sz w:val="20"/>
                <w:szCs w:val="20"/>
              </w:rPr>
              <w:t xml:space="preserve"> </w:t>
            </w:r>
            <w:r w:rsidRPr="00780EF6">
              <w:rPr>
                <w:b/>
                <w:sz w:val="20"/>
                <w:szCs w:val="20"/>
              </w:rPr>
              <w:t>M</w:t>
            </w:r>
            <w:r>
              <w:rPr>
                <w:b/>
                <w:sz w:val="20"/>
                <w:szCs w:val="20"/>
              </w:rPr>
              <w:t>KO 1</w:t>
            </w:r>
          </w:p>
          <w:p w:rsidR="003828E2" w:rsidRPr="00780EF6" w:rsidRDefault="003828E2" w:rsidP="00B23538">
            <w:pPr>
              <w:rPr>
                <w:b/>
                <w:color w:val="FF0000"/>
                <w:sz w:val="20"/>
                <w:szCs w:val="20"/>
              </w:rPr>
            </w:pPr>
          </w:p>
        </w:tc>
        <w:tc>
          <w:tcPr>
            <w:tcW w:w="4716" w:type="dxa"/>
          </w:tcPr>
          <w:p w:rsidR="003828E2" w:rsidRPr="00780EF6" w:rsidRDefault="003828E2" w:rsidP="00DE24E5">
            <w:pPr>
              <w:jc w:val="both"/>
              <w:rPr>
                <w:b/>
                <w:color w:val="FF0000"/>
                <w:sz w:val="20"/>
                <w:szCs w:val="20"/>
              </w:rPr>
            </w:pPr>
            <w:r w:rsidRPr="00780EF6">
              <w:rPr>
                <w:b/>
                <w:color w:val="FF0000"/>
                <w:sz w:val="20"/>
                <w:szCs w:val="20"/>
              </w:rPr>
              <w:t xml:space="preserve">Klasse </w:t>
            </w:r>
            <w:r w:rsidRPr="00780EF6">
              <w:rPr>
                <w:b/>
                <w:sz w:val="20"/>
                <w:szCs w:val="20"/>
              </w:rPr>
              <w:t>Maturaklassen</w:t>
            </w:r>
          </w:p>
        </w:tc>
      </w:tr>
      <w:tr w:rsidR="003828E2" w:rsidRPr="00780EF6" w:rsidTr="00B23538">
        <w:tc>
          <w:tcPr>
            <w:tcW w:w="4606" w:type="dxa"/>
          </w:tcPr>
          <w:p w:rsidR="003828E2" w:rsidRPr="00DE24E5" w:rsidRDefault="007C07D0" w:rsidP="00B23538">
            <w:pPr>
              <w:rPr>
                <w:b/>
                <w:color w:val="FF0000"/>
                <w:sz w:val="20"/>
                <w:szCs w:val="20"/>
                <w:lang w:val="en-US"/>
              </w:rPr>
            </w:pPr>
            <w:r w:rsidRPr="00DE24E5">
              <w:rPr>
                <w:b/>
                <w:color w:val="FF0000"/>
                <w:sz w:val="20"/>
                <w:szCs w:val="20"/>
                <w:lang w:val="en-US"/>
              </w:rPr>
              <w:t>Name d.</w:t>
            </w:r>
            <w:r w:rsidR="003828E2" w:rsidRPr="00DE24E5">
              <w:rPr>
                <w:b/>
                <w:color w:val="FF0000"/>
                <w:sz w:val="20"/>
                <w:szCs w:val="20"/>
                <w:lang w:val="en-US"/>
              </w:rPr>
              <w:t xml:space="preserve"> </w:t>
            </w:r>
            <w:proofErr w:type="spellStart"/>
            <w:r w:rsidR="003828E2" w:rsidRPr="00DE24E5">
              <w:rPr>
                <w:b/>
                <w:color w:val="FF0000"/>
                <w:sz w:val="20"/>
                <w:szCs w:val="20"/>
                <w:lang w:val="en-US"/>
              </w:rPr>
              <w:t>Lehrers</w:t>
            </w:r>
            <w:proofErr w:type="spellEnd"/>
            <w:r w:rsidR="003828E2" w:rsidRPr="00DE24E5">
              <w:rPr>
                <w:b/>
                <w:color w:val="FF0000"/>
                <w:sz w:val="20"/>
                <w:szCs w:val="20"/>
                <w:lang w:val="en-US"/>
              </w:rPr>
              <w:t xml:space="preserve"> </w:t>
            </w:r>
            <w:r w:rsidR="003828E2" w:rsidRPr="00DE24E5">
              <w:rPr>
                <w:b/>
                <w:sz w:val="20"/>
                <w:szCs w:val="20"/>
                <w:lang w:val="en-US"/>
              </w:rPr>
              <w:t>Mag. Maria Beck</w:t>
            </w:r>
          </w:p>
        </w:tc>
        <w:tc>
          <w:tcPr>
            <w:tcW w:w="4716" w:type="dxa"/>
          </w:tcPr>
          <w:p w:rsidR="003828E2" w:rsidRPr="00780EF6" w:rsidRDefault="003828E2" w:rsidP="00B23538">
            <w:pPr>
              <w:rPr>
                <w:b/>
                <w:color w:val="FF0000"/>
                <w:sz w:val="20"/>
                <w:szCs w:val="20"/>
              </w:rPr>
            </w:pPr>
            <w:r w:rsidRPr="00780EF6">
              <w:rPr>
                <w:b/>
                <w:color w:val="FF0000"/>
                <w:sz w:val="20"/>
                <w:szCs w:val="20"/>
              </w:rPr>
              <w:t>TAG/Zeit</w:t>
            </w:r>
            <w:r w:rsidRPr="00780EF6">
              <w:rPr>
                <w:b/>
                <w:sz w:val="20"/>
                <w:szCs w:val="20"/>
              </w:rPr>
              <w:t xml:space="preserve">  Mo oder Fr nach Stundenplan,14-tägig</w:t>
            </w:r>
          </w:p>
        </w:tc>
      </w:tr>
      <w:tr w:rsidR="003828E2" w:rsidRPr="00780EF6" w:rsidTr="00B23538">
        <w:tc>
          <w:tcPr>
            <w:tcW w:w="9322" w:type="dxa"/>
            <w:gridSpan w:val="2"/>
          </w:tcPr>
          <w:p w:rsidR="003828E2" w:rsidRPr="00780EF6" w:rsidRDefault="003828E2" w:rsidP="00B23538">
            <w:pPr>
              <w:spacing w:after="120"/>
              <w:jc w:val="both"/>
              <w:rPr>
                <w:color w:val="FF0000"/>
                <w:sz w:val="20"/>
                <w:szCs w:val="20"/>
              </w:rPr>
            </w:pPr>
            <w:r w:rsidRPr="00F442DA">
              <w:rPr>
                <w:sz w:val="20"/>
                <w:szCs w:val="20"/>
              </w:rPr>
              <w:t>Üben der kompetenzorientierten Aufgabenstellungen bei Schularbeiten und Matura (Teil 1- und Teil 2-Aufgaben)</w:t>
            </w:r>
            <w:r>
              <w:rPr>
                <w:sz w:val="20"/>
                <w:szCs w:val="20"/>
              </w:rPr>
              <w:t xml:space="preserve">, </w:t>
            </w:r>
            <w:r w:rsidRPr="00F442DA">
              <w:rPr>
                <w:sz w:val="20"/>
                <w:szCs w:val="20"/>
              </w:rPr>
              <w:t>Vorbereitung für eventuelle Kompensationsprüfungen</w:t>
            </w:r>
          </w:p>
        </w:tc>
      </w:tr>
    </w:tbl>
    <w:p w:rsidR="003828E2" w:rsidRPr="00780EF6"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jc w:val="both"/>
              <w:rPr>
                <w:b/>
                <w:sz w:val="20"/>
                <w:szCs w:val="20"/>
              </w:rPr>
            </w:pPr>
            <w:r w:rsidRPr="00780EF6">
              <w:rPr>
                <w:b/>
                <w:color w:val="FF0000"/>
                <w:sz w:val="20"/>
                <w:szCs w:val="20"/>
              </w:rPr>
              <w:t xml:space="preserve">UÜ </w:t>
            </w:r>
            <w:r w:rsidRPr="00780EF6">
              <w:rPr>
                <w:b/>
                <w:sz w:val="20"/>
                <w:szCs w:val="20"/>
              </w:rPr>
              <w:t>Kompetenztraining Mathematik</w:t>
            </w:r>
            <w:r w:rsidRPr="00780EF6">
              <w:rPr>
                <w:rFonts w:ascii="Arial" w:eastAsia="Times" w:hAnsi="Arial" w:cs="Arial"/>
                <w:b/>
                <w:bCs/>
                <w:sz w:val="20"/>
                <w:szCs w:val="20"/>
              </w:rPr>
              <w:t xml:space="preserve"> </w:t>
            </w:r>
            <w:r>
              <w:rPr>
                <w:rFonts w:ascii="Arial" w:eastAsia="Times" w:hAnsi="Arial" w:cs="Arial"/>
                <w:b/>
                <w:bCs/>
                <w:sz w:val="20"/>
                <w:szCs w:val="20"/>
              </w:rPr>
              <w:t>MKO 2</w:t>
            </w:r>
          </w:p>
          <w:p w:rsidR="003828E2" w:rsidRPr="00780EF6" w:rsidRDefault="003828E2" w:rsidP="00B23538">
            <w:pPr>
              <w:rPr>
                <w:b/>
                <w:color w:val="FF0000"/>
                <w:sz w:val="20"/>
                <w:szCs w:val="20"/>
              </w:rPr>
            </w:pP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sz w:val="20"/>
                <w:szCs w:val="20"/>
              </w:rPr>
              <w:t>6+7.RG, 7+8.ORG - Vormaturaklassen</w:t>
            </w:r>
          </w:p>
        </w:tc>
      </w:tr>
      <w:tr w:rsidR="003828E2" w:rsidRPr="00780EF6" w:rsidTr="00B23538">
        <w:tc>
          <w:tcPr>
            <w:tcW w:w="4606" w:type="dxa"/>
          </w:tcPr>
          <w:p w:rsidR="003828E2" w:rsidRPr="00DE24E5" w:rsidRDefault="007C07D0" w:rsidP="00B23538">
            <w:pPr>
              <w:rPr>
                <w:b/>
                <w:color w:val="FF0000"/>
                <w:sz w:val="20"/>
                <w:szCs w:val="20"/>
                <w:lang w:val="en-US"/>
              </w:rPr>
            </w:pPr>
            <w:r w:rsidRPr="00DE24E5">
              <w:rPr>
                <w:b/>
                <w:color w:val="FF0000"/>
                <w:sz w:val="20"/>
                <w:szCs w:val="20"/>
                <w:lang w:val="en-US"/>
              </w:rPr>
              <w:t>Name d.</w:t>
            </w:r>
            <w:r w:rsidR="003828E2" w:rsidRPr="00DE24E5">
              <w:rPr>
                <w:b/>
                <w:color w:val="FF0000"/>
                <w:sz w:val="20"/>
                <w:szCs w:val="20"/>
                <w:lang w:val="en-US"/>
              </w:rPr>
              <w:t xml:space="preserve"> </w:t>
            </w:r>
            <w:proofErr w:type="spellStart"/>
            <w:r w:rsidR="003828E2" w:rsidRPr="00DE24E5">
              <w:rPr>
                <w:b/>
                <w:color w:val="FF0000"/>
                <w:sz w:val="20"/>
                <w:szCs w:val="20"/>
                <w:lang w:val="en-US"/>
              </w:rPr>
              <w:t>Lehrers</w:t>
            </w:r>
            <w:proofErr w:type="spellEnd"/>
            <w:r w:rsidR="003828E2" w:rsidRPr="00DE24E5">
              <w:rPr>
                <w:b/>
                <w:color w:val="FF0000"/>
                <w:sz w:val="20"/>
                <w:szCs w:val="20"/>
                <w:lang w:val="en-US"/>
              </w:rPr>
              <w:t xml:space="preserve"> </w:t>
            </w:r>
            <w:r w:rsidR="003828E2" w:rsidRPr="00DE24E5">
              <w:rPr>
                <w:b/>
                <w:sz w:val="20"/>
                <w:szCs w:val="20"/>
                <w:lang w:val="en-US"/>
              </w:rPr>
              <w:t>Mag. Maria Beck</w:t>
            </w:r>
          </w:p>
        </w:tc>
        <w:tc>
          <w:tcPr>
            <w:tcW w:w="4716" w:type="dxa"/>
          </w:tcPr>
          <w:p w:rsidR="003828E2" w:rsidRPr="00780EF6" w:rsidRDefault="003828E2" w:rsidP="00B23538">
            <w:pPr>
              <w:rPr>
                <w:b/>
                <w:color w:val="FF0000"/>
                <w:sz w:val="20"/>
                <w:szCs w:val="20"/>
              </w:rPr>
            </w:pPr>
            <w:r w:rsidRPr="00780EF6">
              <w:rPr>
                <w:b/>
                <w:color w:val="FF0000"/>
                <w:sz w:val="20"/>
                <w:szCs w:val="20"/>
              </w:rPr>
              <w:t>TAG/Zeit</w:t>
            </w:r>
            <w:r w:rsidRPr="00780EF6">
              <w:rPr>
                <w:b/>
                <w:sz w:val="20"/>
                <w:szCs w:val="20"/>
              </w:rPr>
              <w:t xml:space="preserve"> Mo oder Fr nach Stundenplan,14-tägig</w:t>
            </w:r>
          </w:p>
        </w:tc>
      </w:tr>
      <w:tr w:rsidR="003828E2" w:rsidRPr="00780EF6" w:rsidTr="00B23538">
        <w:tc>
          <w:tcPr>
            <w:tcW w:w="9322" w:type="dxa"/>
            <w:gridSpan w:val="2"/>
          </w:tcPr>
          <w:p w:rsidR="003828E2" w:rsidRPr="00F442DA" w:rsidRDefault="003828E2" w:rsidP="00B23538">
            <w:pPr>
              <w:spacing w:after="120"/>
              <w:jc w:val="both"/>
              <w:rPr>
                <w:sz w:val="20"/>
                <w:szCs w:val="20"/>
              </w:rPr>
            </w:pPr>
            <w:r w:rsidRPr="00F442DA">
              <w:rPr>
                <w:sz w:val="20"/>
                <w:szCs w:val="20"/>
              </w:rPr>
              <w:t>Üben der kompetenzorientierten Aufgabenstellungen bei Schularbeiten und Matura (Teil 1)</w:t>
            </w:r>
          </w:p>
        </w:tc>
      </w:tr>
    </w:tbl>
    <w:p w:rsidR="003828E2" w:rsidRDefault="003828E2" w:rsidP="003828E2">
      <w:pPr>
        <w:rPr>
          <w:sz w:val="20"/>
          <w:szCs w:val="20"/>
        </w:rPr>
      </w:pPr>
    </w:p>
    <w:tbl>
      <w:tblPr>
        <w:tblStyle w:val="Tabellenraster"/>
        <w:tblW w:w="9322" w:type="dxa"/>
        <w:tblInd w:w="-3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sz w:val="20"/>
                <w:szCs w:val="20"/>
                <w:lang w:val="en-US"/>
              </w:rPr>
            </w:pPr>
            <w:r w:rsidRPr="00780EF6">
              <w:rPr>
                <w:b/>
                <w:color w:val="FF0000"/>
                <w:sz w:val="20"/>
                <w:szCs w:val="20"/>
                <w:lang w:val="en-US"/>
              </w:rPr>
              <w:t xml:space="preserve">UÜ </w:t>
            </w:r>
            <w:proofErr w:type="spellStart"/>
            <w:r w:rsidRPr="00780EF6">
              <w:rPr>
                <w:b/>
                <w:sz w:val="20"/>
                <w:szCs w:val="20"/>
                <w:lang w:val="en-US"/>
              </w:rPr>
              <w:t>Popularmusik</w:t>
            </w:r>
            <w:proofErr w:type="spellEnd"/>
            <w:r w:rsidRPr="00780EF6">
              <w:rPr>
                <w:b/>
                <w:sz w:val="20"/>
                <w:szCs w:val="20"/>
                <w:lang w:val="en-US"/>
              </w:rPr>
              <w:t xml:space="preserve"> Ensemble (PEN)</w:t>
            </w:r>
          </w:p>
        </w:tc>
        <w:tc>
          <w:tcPr>
            <w:tcW w:w="4716" w:type="dxa"/>
          </w:tcPr>
          <w:p w:rsidR="003828E2" w:rsidRPr="00780EF6" w:rsidRDefault="003828E2" w:rsidP="00B23538">
            <w:pPr>
              <w:jc w:val="both"/>
              <w:rPr>
                <w:b/>
                <w:sz w:val="20"/>
                <w:szCs w:val="20"/>
              </w:rPr>
            </w:pPr>
            <w:r w:rsidRPr="00780EF6">
              <w:rPr>
                <w:b/>
                <w:color w:val="FF0000"/>
                <w:sz w:val="20"/>
                <w:szCs w:val="20"/>
              </w:rPr>
              <w:t xml:space="preserve">Klasse </w:t>
            </w:r>
            <w:r w:rsidRPr="00780EF6">
              <w:rPr>
                <w:b/>
                <w:sz w:val="20"/>
                <w:szCs w:val="20"/>
              </w:rPr>
              <w:t>Oberstufe</w:t>
            </w:r>
          </w:p>
        </w:tc>
      </w:tr>
      <w:tr w:rsidR="003828E2" w:rsidRPr="00780EF6" w:rsidTr="00B23538">
        <w:tc>
          <w:tcPr>
            <w:tcW w:w="4606" w:type="dxa"/>
          </w:tcPr>
          <w:p w:rsidR="003828E2" w:rsidRPr="00780EF6" w:rsidRDefault="007C07D0" w:rsidP="00B23538">
            <w:pPr>
              <w:rPr>
                <w:b/>
                <w:sz w:val="20"/>
                <w:szCs w:val="20"/>
              </w:rPr>
            </w:pPr>
            <w:r>
              <w:rPr>
                <w:b/>
                <w:color w:val="FF0000"/>
                <w:sz w:val="20"/>
                <w:szCs w:val="20"/>
              </w:rPr>
              <w:t>Name d.</w:t>
            </w:r>
            <w:r w:rsidR="003828E2" w:rsidRPr="00780EF6">
              <w:rPr>
                <w:b/>
                <w:color w:val="FF0000"/>
                <w:sz w:val="20"/>
                <w:szCs w:val="20"/>
              </w:rPr>
              <w:t xml:space="preserve"> Lehrers </w:t>
            </w:r>
            <w:r w:rsidR="003828E2" w:rsidRPr="00780EF6">
              <w:rPr>
                <w:b/>
                <w:sz w:val="20"/>
                <w:szCs w:val="20"/>
              </w:rPr>
              <w:t xml:space="preserve">Mag. Johannes </w:t>
            </w:r>
            <w:proofErr w:type="spellStart"/>
            <w:r w:rsidR="003828E2" w:rsidRPr="00780EF6">
              <w:rPr>
                <w:b/>
                <w:sz w:val="20"/>
                <w:szCs w:val="20"/>
              </w:rPr>
              <w:t>Kerschner</w:t>
            </w:r>
            <w:proofErr w:type="spellEnd"/>
          </w:p>
        </w:tc>
        <w:tc>
          <w:tcPr>
            <w:tcW w:w="4716" w:type="dxa"/>
          </w:tcPr>
          <w:p w:rsidR="003828E2" w:rsidRPr="00780EF6" w:rsidRDefault="003828E2" w:rsidP="007C07D0">
            <w:pPr>
              <w:rPr>
                <w:b/>
                <w:sz w:val="20"/>
                <w:szCs w:val="20"/>
              </w:rPr>
            </w:pPr>
            <w:r w:rsidRPr="00780EF6">
              <w:rPr>
                <w:b/>
                <w:color w:val="FF0000"/>
                <w:sz w:val="20"/>
                <w:szCs w:val="20"/>
              </w:rPr>
              <w:t xml:space="preserve">TAG/Zeit </w:t>
            </w:r>
            <w:r w:rsidRPr="00780EF6">
              <w:rPr>
                <w:b/>
                <w:sz w:val="20"/>
                <w:szCs w:val="20"/>
              </w:rPr>
              <w:t xml:space="preserve">Montag/Freitag </w:t>
            </w:r>
            <w:r w:rsidR="007C07D0">
              <w:rPr>
                <w:b/>
                <w:sz w:val="20"/>
                <w:szCs w:val="20"/>
              </w:rPr>
              <w:t>14.10-15.50 Uhr</w:t>
            </w:r>
          </w:p>
        </w:tc>
      </w:tr>
      <w:tr w:rsidR="003828E2" w:rsidRPr="00780EF6" w:rsidTr="00B23538">
        <w:tc>
          <w:tcPr>
            <w:tcW w:w="9322" w:type="dxa"/>
            <w:gridSpan w:val="2"/>
          </w:tcPr>
          <w:p w:rsidR="003828E2" w:rsidRPr="00780EF6" w:rsidRDefault="003828E2" w:rsidP="00B23538">
            <w:pPr>
              <w:rPr>
                <w:rFonts w:eastAsia="Times" w:cs="Arial"/>
                <w:sz w:val="20"/>
                <w:szCs w:val="20"/>
              </w:rPr>
            </w:pPr>
            <w:r w:rsidRPr="00780EF6">
              <w:rPr>
                <w:rFonts w:eastAsia="Times" w:cs="Arial"/>
                <w:sz w:val="20"/>
                <w:szCs w:val="20"/>
              </w:rPr>
              <w:t xml:space="preserve">Musik der Stilbereiche Pop bis Jazz wird im Ensemble erarbeitet. Dabei sind natürlich typische Instrumente (Bass, Schlagzeug, Klavier, Gitarre, Blechbläser etc.) und </w:t>
            </w:r>
            <w:proofErr w:type="spellStart"/>
            <w:r w:rsidRPr="00780EF6">
              <w:rPr>
                <w:rFonts w:eastAsia="Times" w:cs="Arial"/>
                <w:sz w:val="20"/>
                <w:szCs w:val="20"/>
              </w:rPr>
              <w:t>SängerInnen</w:t>
            </w:r>
            <w:proofErr w:type="spellEnd"/>
            <w:r w:rsidRPr="00780EF6">
              <w:rPr>
                <w:rFonts w:eastAsia="Times" w:cs="Arial"/>
                <w:sz w:val="20"/>
                <w:szCs w:val="20"/>
              </w:rPr>
              <w:t xml:space="preserve"> gefragt, aber auch für untypische Instrumente (Violine, Flöte etc.) ist die Teilnahme je nach Besetzung möglich!</w:t>
            </w:r>
          </w:p>
          <w:p w:rsidR="003828E2" w:rsidRPr="00780EF6" w:rsidRDefault="003828E2" w:rsidP="00B23538">
            <w:pPr>
              <w:rPr>
                <w:sz w:val="20"/>
                <w:szCs w:val="20"/>
              </w:rPr>
            </w:pPr>
            <w:r w:rsidRPr="00780EF6">
              <w:rPr>
                <w:rFonts w:eastAsia="Times" w:cs="Arial"/>
                <w:sz w:val="20"/>
                <w:szCs w:val="20"/>
              </w:rPr>
              <w:t xml:space="preserve">Das erarbeitete Repertoire wird bei Auftritten, wie z.B. der </w:t>
            </w:r>
            <w:proofErr w:type="spellStart"/>
            <w:r w:rsidRPr="00780EF6">
              <w:rPr>
                <w:rFonts w:eastAsia="Times" w:cs="Arial"/>
                <w:sz w:val="20"/>
                <w:szCs w:val="20"/>
              </w:rPr>
              <w:t>Soireé</w:t>
            </w:r>
            <w:proofErr w:type="spellEnd"/>
            <w:r w:rsidRPr="00780EF6">
              <w:rPr>
                <w:rFonts w:eastAsia="Times" w:cs="Arial"/>
                <w:sz w:val="20"/>
                <w:szCs w:val="20"/>
              </w:rPr>
              <w:t xml:space="preserve">, beim Schulball, am Tag der offenen Tür und nach Möglichkeit in einem Musikklub präsentiert. Wie in den letzten Jahren ist auch die musikalische Gestaltung des Schulballs ein großes Ziel. </w:t>
            </w:r>
          </w:p>
        </w:tc>
      </w:tr>
    </w:tbl>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sz w:val="20"/>
                <w:szCs w:val="20"/>
              </w:rPr>
            </w:pPr>
            <w:r w:rsidRPr="00780EF6">
              <w:rPr>
                <w:b/>
                <w:color w:val="FF0000"/>
                <w:sz w:val="20"/>
                <w:szCs w:val="20"/>
              </w:rPr>
              <w:t xml:space="preserve">UÜ </w:t>
            </w:r>
            <w:r w:rsidRPr="00780EF6">
              <w:rPr>
                <w:b/>
                <w:sz w:val="20"/>
                <w:szCs w:val="20"/>
              </w:rPr>
              <w:t>Projektmanagement</w:t>
            </w:r>
            <w:r>
              <w:rPr>
                <w:b/>
                <w:sz w:val="20"/>
                <w:szCs w:val="20"/>
              </w:rPr>
              <w:t xml:space="preserve"> - PM</w:t>
            </w:r>
          </w:p>
        </w:tc>
        <w:tc>
          <w:tcPr>
            <w:tcW w:w="4716" w:type="dxa"/>
          </w:tcPr>
          <w:p w:rsidR="003828E2" w:rsidRPr="00780EF6" w:rsidRDefault="003828E2" w:rsidP="00B23538">
            <w:pPr>
              <w:jc w:val="both"/>
              <w:rPr>
                <w:b/>
                <w:sz w:val="20"/>
                <w:szCs w:val="20"/>
              </w:rPr>
            </w:pPr>
            <w:r w:rsidRPr="00780EF6">
              <w:rPr>
                <w:b/>
                <w:color w:val="FF0000"/>
                <w:sz w:val="20"/>
                <w:szCs w:val="20"/>
              </w:rPr>
              <w:t xml:space="preserve">Klasse </w:t>
            </w:r>
            <w:r w:rsidRPr="00780EF6">
              <w:rPr>
                <w:b/>
                <w:sz w:val="20"/>
                <w:szCs w:val="20"/>
              </w:rPr>
              <w:t xml:space="preserve">6. – 9. Klasse </w:t>
            </w:r>
          </w:p>
        </w:tc>
      </w:tr>
      <w:tr w:rsidR="003828E2" w:rsidRPr="00780EF6" w:rsidTr="00B23538">
        <w:tc>
          <w:tcPr>
            <w:tcW w:w="4606" w:type="dxa"/>
          </w:tcPr>
          <w:p w:rsidR="003828E2" w:rsidRPr="00780EF6" w:rsidRDefault="003828E2" w:rsidP="00B23538">
            <w:pPr>
              <w:rPr>
                <w:b/>
                <w:sz w:val="20"/>
                <w:szCs w:val="20"/>
              </w:rPr>
            </w:pPr>
            <w:r w:rsidRPr="00780EF6">
              <w:rPr>
                <w:b/>
                <w:color w:val="FF0000"/>
                <w:sz w:val="20"/>
                <w:szCs w:val="20"/>
              </w:rPr>
              <w:t xml:space="preserve">Name d, Lehrers </w:t>
            </w:r>
            <w:r w:rsidRPr="00780EF6">
              <w:rPr>
                <w:b/>
                <w:sz w:val="20"/>
                <w:szCs w:val="20"/>
              </w:rPr>
              <w:t>Mag. Verena Hörmann</w:t>
            </w:r>
          </w:p>
        </w:tc>
        <w:tc>
          <w:tcPr>
            <w:tcW w:w="4716" w:type="dxa"/>
          </w:tcPr>
          <w:p w:rsidR="003828E2" w:rsidRPr="00780EF6" w:rsidRDefault="003828E2" w:rsidP="00B23538">
            <w:pPr>
              <w:rPr>
                <w:b/>
                <w:sz w:val="20"/>
                <w:szCs w:val="20"/>
              </w:rPr>
            </w:pPr>
            <w:r w:rsidRPr="00780EF6">
              <w:rPr>
                <w:b/>
                <w:color w:val="FF0000"/>
                <w:sz w:val="20"/>
                <w:szCs w:val="20"/>
              </w:rPr>
              <w:t xml:space="preserve">TAG/Zeit </w:t>
            </w:r>
            <w:r w:rsidRPr="00780EF6">
              <w:rPr>
                <w:b/>
                <w:sz w:val="20"/>
                <w:szCs w:val="20"/>
              </w:rPr>
              <w:t>geblockt</w:t>
            </w:r>
          </w:p>
        </w:tc>
      </w:tr>
      <w:tr w:rsidR="003828E2" w:rsidRPr="00780EF6" w:rsidTr="00B23538">
        <w:tc>
          <w:tcPr>
            <w:tcW w:w="9322" w:type="dxa"/>
            <w:gridSpan w:val="2"/>
          </w:tcPr>
          <w:p w:rsidR="003828E2" w:rsidRPr="00780EF6" w:rsidRDefault="003828E2" w:rsidP="00B23538">
            <w:pPr>
              <w:autoSpaceDE w:val="0"/>
              <w:autoSpaceDN w:val="0"/>
              <w:spacing w:before="100" w:beforeAutospacing="1" w:after="160" w:line="259" w:lineRule="atLeast"/>
              <w:rPr>
                <w:rFonts w:ascii="Times New Roman" w:eastAsia="Times New Roman" w:hAnsi="Times New Roman" w:cs="Times New Roman"/>
                <w:sz w:val="20"/>
                <w:szCs w:val="20"/>
                <w:lang w:val="de-AT" w:eastAsia="de-AT"/>
              </w:rPr>
            </w:pPr>
            <w:r w:rsidRPr="00EE4C48">
              <w:rPr>
                <w:rFonts w:ascii="Calibri" w:eastAsia="Times New Roman" w:hAnsi="Calibri" w:cs="Calibri"/>
                <w:sz w:val="20"/>
                <w:szCs w:val="20"/>
                <w:lang w:val="en-US" w:eastAsia="de-AT"/>
              </w:rPr>
              <w:t xml:space="preserve">Let’s get the party started? </w:t>
            </w:r>
            <w:r w:rsidRPr="00780EF6">
              <w:rPr>
                <w:rFonts w:ascii="Calibri" w:eastAsia="Times New Roman" w:hAnsi="Calibri" w:cs="Calibri"/>
                <w:sz w:val="20"/>
                <w:szCs w:val="20"/>
                <w:lang w:eastAsia="de-AT"/>
              </w:rPr>
              <w:t xml:space="preserve">Von A wie Antrag bis Z wie Zahlungsbeleg? </w:t>
            </w:r>
          </w:p>
          <w:p w:rsidR="003828E2" w:rsidRPr="00780EF6" w:rsidRDefault="003828E2" w:rsidP="00B23538">
            <w:pPr>
              <w:autoSpaceDE w:val="0"/>
              <w:autoSpaceDN w:val="0"/>
              <w:spacing w:before="100" w:beforeAutospacing="1" w:after="160" w:line="259" w:lineRule="atLeast"/>
              <w:rPr>
                <w:rFonts w:ascii="Times New Roman" w:eastAsia="Times New Roman" w:hAnsi="Times New Roman" w:cs="Times New Roman"/>
                <w:sz w:val="20"/>
                <w:szCs w:val="20"/>
                <w:lang w:val="de-AT" w:eastAsia="de-AT"/>
              </w:rPr>
            </w:pPr>
            <w:r w:rsidRPr="00780EF6">
              <w:rPr>
                <w:rFonts w:ascii="Calibri" w:eastAsia="Times New Roman" w:hAnsi="Calibri" w:cs="Calibri"/>
                <w:sz w:val="20"/>
                <w:szCs w:val="20"/>
                <w:lang w:eastAsia="de-AT"/>
              </w:rPr>
              <w:t xml:space="preserve">Du hast Lust, den Schulball des nächsten Schuljahres zu organisieren? Du möchtest gerne ins Ballkomitee und dich um eine oder mehrere der folgenden Aufgaben annehmen? </w:t>
            </w:r>
            <w:r w:rsidRPr="00780EF6">
              <w:rPr>
                <w:rFonts w:ascii="Times New Roman" w:eastAsia="Times New Roman" w:hAnsi="Times New Roman" w:cs="Times New Roman"/>
                <w:sz w:val="20"/>
                <w:szCs w:val="20"/>
                <w:lang w:val="de-AT" w:eastAsia="de-AT"/>
              </w:rPr>
              <w:br/>
            </w:r>
            <w:r w:rsidRPr="00780EF6">
              <w:rPr>
                <w:rFonts w:ascii="Calibri" w:eastAsia="Times New Roman" w:hAnsi="Calibri" w:cs="Calibri"/>
                <w:sz w:val="20"/>
                <w:szCs w:val="20"/>
                <w:lang w:eastAsia="de-AT"/>
              </w:rPr>
              <w:t xml:space="preserve">Gestalten der Plakate, Karten und Deko, Organisation von Buffets (Elternsprechtag, Tag der offenen Tür und </w:t>
            </w:r>
            <w:proofErr w:type="spellStart"/>
            <w:r w:rsidRPr="00780EF6">
              <w:rPr>
                <w:rFonts w:ascii="Calibri" w:eastAsia="Times New Roman" w:hAnsi="Calibri" w:cs="Calibri"/>
                <w:sz w:val="20"/>
                <w:szCs w:val="20"/>
                <w:lang w:eastAsia="de-AT"/>
              </w:rPr>
              <w:t>Soirée</w:t>
            </w:r>
            <w:proofErr w:type="spellEnd"/>
            <w:r w:rsidRPr="00780EF6">
              <w:rPr>
                <w:rFonts w:ascii="Calibri" w:eastAsia="Times New Roman" w:hAnsi="Calibri" w:cs="Calibri"/>
                <w:sz w:val="20"/>
                <w:szCs w:val="20"/>
                <w:lang w:eastAsia="de-AT"/>
              </w:rPr>
              <w:t>), Eintreiben von Sponsoren sowie Spenden für die Tombola, Vorbereitung der Tanzeinlagen, …</w:t>
            </w:r>
          </w:p>
          <w:p w:rsidR="003828E2" w:rsidRPr="00780EF6" w:rsidRDefault="003828E2" w:rsidP="00B23538">
            <w:pPr>
              <w:autoSpaceDE w:val="0"/>
              <w:autoSpaceDN w:val="0"/>
              <w:spacing w:before="100" w:beforeAutospacing="1" w:after="160" w:line="259" w:lineRule="atLeast"/>
              <w:rPr>
                <w:rFonts w:ascii="Times New Roman" w:eastAsia="Times New Roman" w:hAnsi="Times New Roman" w:cs="Times New Roman"/>
                <w:sz w:val="20"/>
                <w:szCs w:val="20"/>
                <w:lang w:val="de-AT" w:eastAsia="de-AT"/>
              </w:rPr>
            </w:pPr>
            <w:r w:rsidRPr="00780EF6">
              <w:rPr>
                <w:rFonts w:ascii="Calibri" w:eastAsia="Times New Roman" w:hAnsi="Calibri" w:cs="Calibri"/>
                <w:sz w:val="20"/>
                <w:szCs w:val="20"/>
                <w:lang w:eastAsia="de-AT"/>
              </w:rPr>
              <w:t>ABLAUF</w:t>
            </w:r>
            <w:r w:rsidRPr="00780EF6">
              <w:rPr>
                <w:rFonts w:ascii="Times New Roman" w:eastAsia="Times New Roman" w:hAnsi="Times New Roman" w:cs="Times New Roman"/>
                <w:sz w:val="20"/>
                <w:szCs w:val="20"/>
                <w:lang w:val="de-AT" w:eastAsia="de-AT"/>
              </w:rPr>
              <w:br/>
            </w:r>
            <w:r w:rsidRPr="00780EF6">
              <w:rPr>
                <w:rFonts w:ascii="Calibri" w:eastAsia="Times New Roman" w:hAnsi="Calibri" w:cs="Calibri"/>
                <w:sz w:val="20"/>
                <w:szCs w:val="20"/>
                <w:lang w:eastAsia="de-AT"/>
              </w:rPr>
              <w:t>Drei Präsenztermine im Oktober 2019:</w:t>
            </w:r>
            <w:r w:rsidRPr="00780EF6">
              <w:rPr>
                <w:rFonts w:ascii="Calibri" w:eastAsia="Times New Roman" w:hAnsi="Calibri" w:cs="Calibri"/>
                <w:sz w:val="20"/>
                <w:szCs w:val="20"/>
                <w:lang w:eastAsia="de-AT"/>
              </w:rPr>
              <w:br/>
              <w:t>1. „Kick-Off“: Kennenlernen, Einteilung in Teams und besprechen der Arbeitsaufträge</w:t>
            </w:r>
            <w:r w:rsidRPr="00780EF6">
              <w:rPr>
                <w:rFonts w:ascii="Times New Roman" w:eastAsia="Times New Roman" w:hAnsi="Times New Roman" w:cs="Times New Roman"/>
                <w:sz w:val="20"/>
                <w:szCs w:val="20"/>
                <w:lang w:val="de-AT" w:eastAsia="de-AT"/>
              </w:rPr>
              <w:br/>
            </w:r>
            <w:r w:rsidRPr="00780EF6">
              <w:rPr>
                <w:rFonts w:ascii="Calibri" w:eastAsia="Times New Roman" w:hAnsi="Calibri" w:cs="Calibri"/>
                <w:sz w:val="20"/>
                <w:szCs w:val="20"/>
                <w:lang w:eastAsia="de-AT"/>
              </w:rPr>
              <w:t>2. Wahl des Mottos für den Ball 2020 und Ideenwerkstatt</w:t>
            </w:r>
            <w:r w:rsidRPr="00780EF6">
              <w:rPr>
                <w:rFonts w:ascii="Times New Roman" w:eastAsia="Times New Roman" w:hAnsi="Times New Roman" w:cs="Times New Roman"/>
                <w:sz w:val="20"/>
                <w:szCs w:val="20"/>
                <w:lang w:val="de-AT" w:eastAsia="de-AT"/>
              </w:rPr>
              <w:br/>
            </w:r>
            <w:r w:rsidRPr="00780EF6">
              <w:rPr>
                <w:rFonts w:ascii="Calibri" w:eastAsia="Times New Roman" w:hAnsi="Calibri" w:cs="Calibri"/>
                <w:sz w:val="20"/>
                <w:szCs w:val="20"/>
                <w:lang w:eastAsia="de-AT"/>
              </w:rPr>
              <w:t xml:space="preserve">3. „Budget und Sponsoring“: Einblicke in die </w:t>
            </w:r>
            <w:proofErr w:type="spellStart"/>
            <w:r w:rsidRPr="00780EF6">
              <w:rPr>
                <w:rFonts w:ascii="Calibri" w:eastAsia="Times New Roman" w:hAnsi="Calibri" w:cs="Calibri"/>
                <w:sz w:val="20"/>
                <w:szCs w:val="20"/>
                <w:lang w:eastAsia="de-AT"/>
              </w:rPr>
              <w:t>Sponsoringarbeit</w:t>
            </w:r>
            <w:proofErr w:type="spellEnd"/>
            <w:r w:rsidRPr="00780EF6">
              <w:rPr>
                <w:rFonts w:ascii="Calibri" w:eastAsia="Times New Roman" w:hAnsi="Calibri" w:cs="Calibri"/>
                <w:sz w:val="20"/>
                <w:szCs w:val="20"/>
                <w:lang w:eastAsia="de-AT"/>
              </w:rPr>
              <w:t>, Vortrag von Mag. Nikolaus Straka (Geschäftsführer von Allegro Vivo)</w:t>
            </w:r>
          </w:p>
          <w:p w:rsidR="003828E2" w:rsidRPr="00780EF6" w:rsidRDefault="003828E2" w:rsidP="00B23538">
            <w:pPr>
              <w:autoSpaceDE w:val="0"/>
              <w:autoSpaceDN w:val="0"/>
              <w:spacing w:before="100" w:beforeAutospacing="1" w:after="160" w:line="259" w:lineRule="atLeast"/>
              <w:rPr>
                <w:rFonts w:eastAsia="Times New Roman" w:cstheme="minorHAnsi"/>
                <w:sz w:val="20"/>
                <w:szCs w:val="20"/>
                <w:lang w:val="de-AT" w:eastAsia="de-AT"/>
              </w:rPr>
            </w:pPr>
            <w:r w:rsidRPr="00780EF6">
              <w:rPr>
                <w:rFonts w:ascii="Calibri" w:eastAsia="Times New Roman" w:hAnsi="Calibri" w:cs="Calibri"/>
                <w:sz w:val="20"/>
                <w:szCs w:val="20"/>
                <w:lang w:eastAsia="de-AT"/>
              </w:rPr>
              <w:t xml:space="preserve">Die Weiterarbeit erfolgt in Blockterminen bzw. über Microsoft Teams (Einloggen im Browser oder über die Handy-App mittels Schulemail </w:t>
            </w:r>
            <w:hyperlink r:id="rId6" w:tgtFrame="_blank" w:history="1">
              <w:r w:rsidRPr="00780EF6">
                <w:rPr>
                  <w:rFonts w:ascii="Calibri" w:eastAsia="Times New Roman" w:hAnsi="Calibri" w:cs="Calibri"/>
                  <w:color w:val="0000FF"/>
                  <w:sz w:val="20"/>
                  <w:szCs w:val="20"/>
                  <w:u w:val="single"/>
                  <w:lang w:eastAsia="de-AT"/>
                </w:rPr>
                <w:t>vorname.nachname@student.mgw.at</w:t>
              </w:r>
            </w:hyperlink>
            <w:r w:rsidRPr="00780EF6">
              <w:rPr>
                <w:rFonts w:ascii="Calibri" w:eastAsia="Times New Roman" w:hAnsi="Calibri" w:cs="Calibri"/>
                <w:sz w:val="20"/>
                <w:szCs w:val="20"/>
                <w:lang w:eastAsia="de-AT"/>
              </w:rPr>
              <w:t xml:space="preserve"> sowie PC-Passwort)</w:t>
            </w:r>
          </w:p>
        </w:tc>
      </w:tr>
    </w:tbl>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sz w:val="20"/>
                <w:szCs w:val="20"/>
              </w:rPr>
            </w:pPr>
            <w:r w:rsidRPr="00780EF6">
              <w:rPr>
                <w:b/>
                <w:color w:val="FF0000"/>
                <w:sz w:val="20"/>
                <w:szCs w:val="20"/>
              </w:rPr>
              <w:t xml:space="preserve">UÜ </w:t>
            </w:r>
            <w:r w:rsidRPr="00780EF6">
              <w:rPr>
                <w:b/>
                <w:sz w:val="20"/>
                <w:szCs w:val="20"/>
              </w:rPr>
              <w:t>Kulturelle Bildung</w:t>
            </w:r>
            <w:r>
              <w:rPr>
                <w:b/>
                <w:sz w:val="20"/>
                <w:szCs w:val="20"/>
              </w:rPr>
              <w:t xml:space="preserve"> - PB</w:t>
            </w:r>
          </w:p>
        </w:tc>
        <w:tc>
          <w:tcPr>
            <w:tcW w:w="4716" w:type="dxa"/>
          </w:tcPr>
          <w:p w:rsidR="003828E2" w:rsidRPr="00780EF6" w:rsidRDefault="003828E2" w:rsidP="00B23538">
            <w:pPr>
              <w:jc w:val="both"/>
              <w:rPr>
                <w:b/>
                <w:sz w:val="20"/>
                <w:szCs w:val="20"/>
              </w:rPr>
            </w:pPr>
            <w:r w:rsidRPr="00780EF6">
              <w:rPr>
                <w:b/>
                <w:color w:val="FF0000"/>
                <w:sz w:val="20"/>
                <w:szCs w:val="20"/>
              </w:rPr>
              <w:t xml:space="preserve">Klasse </w:t>
            </w:r>
            <w:r w:rsidRPr="00780EF6">
              <w:rPr>
                <w:b/>
                <w:sz w:val="20"/>
                <w:szCs w:val="20"/>
              </w:rPr>
              <w:t>5.-9.Klasse</w:t>
            </w:r>
          </w:p>
        </w:tc>
      </w:tr>
      <w:tr w:rsidR="003828E2" w:rsidRPr="00780EF6" w:rsidTr="00B23538">
        <w:tc>
          <w:tcPr>
            <w:tcW w:w="4606" w:type="dxa"/>
          </w:tcPr>
          <w:p w:rsidR="003828E2" w:rsidRPr="00780EF6" w:rsidRDefault="003828E2" w:rsidP="00B23538">
            <w:pPr>
              <w:rPr>
                <w:b/>
                <w:sz w:val="20"/>
                <w:szCs w:val="20"/>
              </w:rPr>
            </w:pPr>
            <w:r w:rsidRPr="00780EF6">
              <w:rPr>
                <w:b/>
                <w:color w:val="FF0000"/>
                <w:sz w:val="20"/>
                <w:szCs w:val="20"/>
              </w:rPr>
              <w:t xml:space="preserve">Name d, Lehrers </w:t>
            </w:r>
            <w:r w:rsidR="00611B94">
              <w:rPr>
                <w:b/>
                <w:sz w:val="20"/>
                <w:szCs w:val="20"/>
              </w:rPr>
              <w:t>Mag. Elke Kohler, Mag. R. Hauser</w:t>
            </w:r>
          </w:p>
        </w:tc>
        <w:tc>
          <w:tcPr>
            <w:tcW w:w="4716" w:type="dxa"/>
          </w:tcPr>
          <w:p w:rsidR="003828E2" w:rsidRPr="00780EF6" w:rsidRDefault="003828E2" w:rsidP="00B23538">
            <w:pPr>
              <w:rPr>
                <w:b/>
                <w:sz w:val="20"/>
                <w:szCs w:val="20"/>
              </w:rPr>
            </w:pPr>
            <w:r w:rsidRPr="00780EF6">
              <w:rPr>
                <w:b/>
                <w:color w:val="FF0000"/>
                <w:sz w:val="20"/>
                <w:szCs w:val="20"/>
              </w:rPr>
              <w:t>TAG/Zeit</w:t>
            </w:r>
            <w:r w:rsidRPr="00780EF6">
              <w:rPr>
                <w:b/>
                <w:sz w:val="20"/>
                <w:szCs w:val="20"/>
              </w:rPr>
              <w:t xml:space="preserve"> geblockt</w:t>
            </w:r>
          </w:p>
        </w:tc>
      </w:tr>
      <w:tr w:rsidR="003828E2" w:rsidRPr="00780EF6" w:rsidTr="00B23538">
        <w:tc>
          <w:tcPr>
            <w:tcW w:w="9322" w:type="dxa"/>
            <w:gridSpan w:val="2"/>
          </w:tcPr>
          <w:p w:rsidR="003828E2" w:rsidRPr="00780EF6" w:rsidRDefault="003828E2" w:rsidP="00B23538">
            <w:pPr>
              <w:spacing w:before="91" w:beforeAutospacing="1" w:after="91" w:afterAutospacing="1"/>
              <w:rPr>
                <w:rFonts w:eastAsia="Times New Roman" w:cstheme="minorHAnsi"/>
                <w:sz w:val="20"/>
                <w:szCs w:val="20"/>
                <w:lang w:val="de-AT" w:eastAsia="de-AT"/>
              </w:rPr>
            </w:pPr>
            <w:r w:rsidRPr="00780EF6">
              <w:rPr>
                <w:rFonts w:eastAsia="Times New Roman" w:cstheme="minorHAnsi"/>
                <w:sz w:val="20"/>
                <w:szCs w:val="20"/>
                <w:lang w:val="de-AT" w:eastAsia="de-AT"/>
              </w:rPr>
              <w:t xml:space="preserve">Gemeinsame Probenbesuche der Wiener Philharmoniker im Musikverein und Symphoniker sowie der Generalproben am Theater an </w:t>
            </w:r>
            <w:proofErr w:type="gramStart"/>
            <w:r w:rsidRPr="00780EF6">
              <w:rPr>
                <w:rFonts w:eastAsia="Times New Roman" w:cstheme="minorHAnsi"/>
                <w:sz w:val="20"/>
                <w:szCs w:val="20"/>
                <w:lang w:val="de-AT" w:eastAsia="de-AT"/>
              </w:rPr>
              <w:t>der Wien</w:t>
            </w:r>
            <w:proofErr w:type="gramEnd"/>
            <w:r w:rsidRPr="00780EF6">
              <w:rPr>
                <w:rFonts w:eastAsia="Times New Roman" w:cstheme="minorHAnsi"/>
                <w:sz w:val="20"/>
                <w:szCs w:val="20"/>
                <w:lang w:val="de-AT" w:eastAsia="de-AT"/>
              </w:rPr>
              <w:t xml:space="preserve">. </w:t>
            </w:r>
          </w:p>
        </w:tc>
      </w:tr>
    </w:tbl>
    <w:p w:rsidR="003828E2" w:rsidRDefault="003828E2" w:rsidP="003828E2">
      <w:pPr>
        <w:rPr>
          <w:sz w:val="20"/>
          <w:szCs w:val="20"/>
        </w:rPr>
      </w:pPr>
    </w:p>
    <w:p w:rsidR="00B40A29" w:rsidRDefault="00B40A29" w:rsidP="003828E2">
      <w:pPr>
        <w:rPr>
          <w:sz w:val="20"/>
          <w:szCs w:val="20"/>
        </w:rPr>
      </w:pPr>
    </w:p>
    <w:p w:rsidR="00B40A29" w:rsidRDefault="00B40A29" w:rsidP="003828E2">
      <w:pPr>
        <w:rPr>
          <w:sz w:val="20"/>
          <w:szCs w:val="20"/>
        </w:rPr>
      </w:pPr>
    </w:p>
    <w:tbl>
      <w:tblPr>
        <w:tblStyle w:val="Tabellenraster"/>
        <w:tblW w:w="9322" w:type="dxa"/>
        <w:tblInd w:w="-3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Pr>
                <w:sz w:val="20"/>
                <w:szCs w:val="20"/>
              </w:rPr>
              <w:lastRenderedPageBreak/>
              <w:br w:type="page"/>
            </w:r>
            <w:r w:rsidRPr="00780EF6">
              <w:rPr>
                <w:b/>
                <w:color w:val="FF0000"/>
                <w:sz w:val="20"/>
                <w:szCs w:val="20"/>
              </w:rPr>
              <w:t>UÜ</w:t>
            </w:r>
            <w:r>
              <w:rPr>
                <w:b/>
                <w:color w:val="FF0000"/>
                <w:sz w:val="20"/>
                <w:szCs w:val="20"/>
              </w:rPr>
              <w:t xml:space="preserve">: </w:t>
            </w:r>
            <w:r w:rsidRPr="00F442DA">
              <w:rPr>
                <w:b/>
                <w:sz w:val="20"/>
                <w:szCs w:val="20"/>
              </w:rPr>
              <w:t>Spanisch</w:t>
            </w:r>
            <w:r>
              <w:rPr>
                <w:b/>
                <w:sz w:val="20"/>
                <w:szCs w:val="20"/>
              </w:rPr>
              <w:t xml:space="preserve"> SPA</w:t>
            </w:r>
          </w:p>
        </w:tc>
        <w:tc>
          <w:tcPr>
            <w:tcW w:w="4716" w:type="dxa"/>
          </w:tcPr>
          <w:p w:rsidR="003828E2" w:rsidRPr="00780EF6" w:rsidRDefault="003828E2" w:rsidP="00B23538">
            <w:pPr>
              <w:jc w:val="both"/>
              <w:rPr>
                <w:b/>
                <w:color w:val="FF0000"/>
                <w:sz w:val="20"/>
                <w:szCs w:val="20"/>
              </w:rPr>
            </w:pPr>
            <w:r w:rsidRPr="00780EF6">
              <w:rPr>
                <w:b/>
                <w:color w:val="FF0000"/>
                <w:sz w:val="20"/>
                <w:szCs w:val="20"/>
              </w:rPr>
              <w:t>Klasse</w:t>
            </w:r>
            <w:r>
              <w:rPr>
                <w:b/>
                <w:color w:val="FF0000"/>
                <w:sz w:val="20"/>
                <w:szCs w:val="20"/>
              </w:rPr>
              <w:t xml:space="preserve">: </w:t>
            </w:r>
            <w:r w:rsidRPr="00F442DA">
              <w:rPr>
                <w:b/>
                <w:sz w:val="20"/>
                <w:szCs w:val="20"/>
              </w:rPr>
              <w:t>5. – 9. Klasse</w:t>
            </w:r>
          </w:p>
        </w:tc>
      </w:tr>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Name d, Lehrers </w:t>
            </w:r>
            <w:r>
              <w:rPr>
                <w:b/>
                <w:color w:val="FF0000"/>
                <w:sz w:val="20"/>
                <w:szCs w:val="20"/>
              </w:rPr>
              <w:t xml:space="preserve">Mag. </w:t>
            </w:r>
            <w:r w:rsidRPr="00780EF6">
              <w:rPr>
                <w:b/>
                <w:sz w:val="20"/>
                <w:szCs w:val="20"/>
              </w:rPr>
              <w:t>Säemann Patricia</w:t>
            </w:r>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sidR="00DE24E5">
              <w:rPr>
                <w:b/>
                <w:sz w:val="20"/>
                <w:szCs w:val="20"/>
              </w:rPr>
              <w:t>Dienstag +</w:t>
            </w:r>
            <w:r>
              <w:rPr>
                <w:b/>
                <w:sz w:val="20"/>
                <w:szCs w:val="20"/>
              </w:rPr>
              <w:t xml:space="preserve"> Mittwoch 14.10 – 15.</w:t>
            </w:r>
            <w:r w:rsidRPr="00780EF6">
              <w:rPr>
                <w:b/>
                <w:sz w:val="20"/>
                <w:szCs w:val="20"/>
              </w:rPr>
              <w:t>25</w:t>
            </w:r>
          </w:p>
        </w:tc>
      </w:tr>
      <w:tr w:rsidR="003828E2" w:rsidRPr="00780EF6" w:rsidTr="00B23538">
        <w:tc>
          <w:tcPr>
            <w:tcW w:w="9322" w:type="dxa"/>
            <w:gridSpan w:val="2"/>
          </w:tcPr>
          <w:p w:rsidR="003828E2" w:rsidRPr="00780EF6" w:rsidRDefault="003828E2" w:rsidP="00B23538">
            <w:pPr>
              <w:rPr>
                <w:color w:val="FF0000"/>
                <w:sz w:val="20"/>
                <w:szCs w:val="20"/>
              </w:rPr>
            </w:pPr>
          </w:p>
          <w:p w:rsidR="003828E2" w:rsidRPr="00780EF6" w:rsidRDefault="003828E2" w:rsidP="00B23538">
            <w:pPr>
              <w:rPr>
                <w:color w:val="FF0000"/>
                <w:sz w:val="20"/>
                <w:szCs w:val="20"/>
              </w:rPr>
            </w:pPr>
            <w:r w:rsidRPr="00780EF6">
              <w:rPr>
                <w:sz w:val="20"/>
                <w:szCs w:val="20"/>
              </w:rPr>
              <w:t xml:space="preserve">Die unverbindliche Übung Spanisch bietet einen Einblick in die Vielfältigkeit spanischer und lateinamerikanischer Sprache, Kultur und Literatur, wobei die Vermittlung grundlegender sprachlicher Fertigkeiten auf kommunikativ e und spielerische Art im Vordergrund steht. Musik </w:t>
            </w:r>
            <w:proofErr w:type="gramStart"/>
            <w:r w:rsidRPr="00780EF6">
              <w:rPr>
                <w:sz w:val="20"/>
                <w:szCs w:val="20"/>
              </w:rPr>
              <w:t>( singen</w:t>
            </w:r>
            <w:proofErr w:type="gramEnd"/>
            <w:r w:rsidRPr="00780EF6">
              <w:rPr>
                <w:sz w:val="20"/>
                <w:szCs w:val="20"/>
              </w:rPr>
              <w:t xml:space="preserve"> ,tanzen, usw.), Lektüre, Theater – und Kinobesuche in Originalsprache sind Mittel, die dir den Zugang, aber auch das Verständnis der fremden Kulturen ermöglichen. Dabei soll auch die charakteristische Gastronomie nicht zu kurz kommen.</w:t>
            </w:r>
          </w:p>
        </w:tc>
      </w:tr>
    </w:tbl>
    <w:p w:rsidR="00232258" w:rsidRDefault="00232258"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232258" w:rsidP="00B23538">
            <w:pPr>
              <w:rPr>
                <w:b/>
                <w:color w:val="FF0000"/>
                <w:sz w:val="20"/>
                <w:szCs w:val="20"/>
              </w:rPr>
            </w:pPr>
            <w:r>
              <w:rPr>
                <w:sz w:val="20"/>
                <w:szCs w:val="20"/>
              </w:rPr>
              <w:br w:type="page"/>
            </w:r>
            <w:r w:rsidR="003828E2" w:rsidRPr="00780EF6">
              <w:rPr>
                <w:b/>
                <w:color w:val="FF0000"/>
                <w:sz w:val="20"/>
                <w:szCs w:val="20"/>
              </w:rPr>
              <w:t xml:space="preserve">UÜ </w:t>
            </w:r>
            <w:r w:rsidR="003828E2" w:rsidRPr="00780EF6">
              <w:rPr>
                <w:b/>
                <w:sz w:val="20"/>
                <w:szCs w:val="20"/>
              </w:rPr>
              <w:t>Yoga und Pilates</w:t>
            </w:r>
            <w:r w:rsidR="003828E2">
              <w:rPr>
                <w:b/>
                <w:sz w:val="20"/>
                <w:szCs w:val="20"/>
              </w:rPr>
              <w:t xml:space="preserve"> - YOPI</w:t>
            </w:r>
          </w:p>
        </w:tc>
        <w:tc>
          <w:tcPr>
            <w:tcW w:w="4716" w:type="dxa"/>
          </w:tcPr>
          <w:p w:rsidR="003828E2" w:rsidRPr="00780EF6" w:rsidRDefault="003828E2" w:rsidP="00B23538">
            <w:pPr>
              <w:jc w:val="both"/>
              <w:rPr>
                <w:b/>
                <w:color w:val="FF0000"/>
                <w:sz w:val="20"/>
                <w:szCs w:val="20"/>
              </w:rPr>
            </w:pPr>
            <w:r w:rsidRPr="00780EF6">
              <w:rPr>
                <w:b/>
                <w:color w:val="FF0000"/>
                <w:sz w:val="20"/>
                <w:szCs w:val="20"/>
              </w:rPr>
              <w:t xml:space="preserve">Klasse </w:t>
            </w:r>
            <w:r w:rsidRPr="00780EF6">
              <w:rPr>
                <w:b/>
                <w:sz w:val="20"/>
                <w:szCs w:val="20"/>
              </w:rPr>
              <w:t>5.- 9. Klassen</w:t>
            </w:r>
          </w:p>
        </w:tc>
      </w:tr>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Name d, Lehrers </w:t>
            </w:r>
            <w:r w:rsidRPr="00780EF6">
              <w:rPr>
                <w:b/>
                <w:sz w:val="20"/>
                <w:szCs w:val="20"/>
              </w:rPr>
              <w:t>Mag. Renate Seeberger</w:t>
            </w:r>
          </w:p>
        </w:tc>
        <w:tc>
          <w:tcPr>
            <w:tcW w:w="4716" w:type="dxa"/>
          </w:tcPr>
          <w:p w:rsidR="003828E2" w:rsidRPr="00780EF6" w:rsidRDefault="003828E2" w:rsidP="00B23538">
            <w:pPr>
              <w:rPr>
                <w:b/>
                <w:color w:val="FF0000"/>
                <w:sz w:val="20"/>
                <w:szCs w:val="20"/>
              </w:rPr>
            </w:pPr>
            <w:r w:rsidRPr="00780EF6">
              <w:rPr>
                <w:b/>
                <w:color w:val="FF0000"/>
                <w:sz w:val="20"/>
                <w:szCs w:val="20"/>
              </w:rPr>
              <w:t xml:space="preserve">TAG/Zeit </w:t>
            </w:r>
            <w:r w:rsidRPr="00780EF6">
              <w:rPr>
                <w:b/>
                <w:sz w:val="20"/>
                <w:szCs w:val="20"/>
              </w:rPr>
              <w:t>Donnerstag 14.10 – 15.50</w:t>
            </w:r>
          </w:p>
        </w:tc>
      </w:tr>
      <w:tr w:rsidR="003828E2" w:rsidRPr="00780EF6" w:rsidTr="00B23538">
        <w:tc>
          <w:tcPr>
            <w:tcW w:w="9322" w:type="dxa"/>
            <w:gridSpan w:val="2"/>
          </w:tcPr>
          <w:p w:rsidR="003828E2" w:rsidRPr="00780EF6" w:rsidRDefault="003828E2" w:rsidP="00B23538">
            <w:pPr>
              <w:spacing w:before="91" w:beforeAutospacing="1" w:after="109"/>
              <w:jc w:val="both"/>
              <w:rPr>
                <w:rFonts w:ascii="Times New Roman" w:eastAsia="Times New Roman" w:hAnsi="Times New Roman" w:cs="Times New Roman"/>
                <w:sz w:val="20"/>
                <w:szCs w:val="20"/>
                <w:lang w:val="de-AT" w:eastAsia="de-AT"/>
              </w:rPr>
            </w:pPr>
            <w:r w:rsidRPr="00780EF6">
              <w:rPr>
                <w:rFonts w:ascii="Times New Roman" w:eastAsia="Times New Roman" w:hAnsi="Times New Roman" w:cs="Times New Roman"/>
                <w:sz w:val="20"/>
                <w:szCs w:val="20"/>
                <w:lang w:val="de-AT" w:eastAsia="de-AT"/>
              </w:rPr>
              <w:t>Yoga ist eine jahrtausendalte auch für uns praktisch anwendbare Philosophie. Es gibt verschiedenste Yogastile und Ansätze. Aber gleich welche Yogatradition, alle haben das gleiche Ziel, den Menschen im Alltag zu unterstützen, ihm zu helfen durch Selbsterfahrung und Beobachtung loslassen zu lernen und Balance zu finden. Mit dem korrekten Üben von Yoga kann und soll der Weg der persönlichen physischen, psychischen, intellektuellen und spirituellen Entfaltung erlebbar werden.</w:t>
            </w:r>
          </w:p>
          <w:p w:rsidR="003828E2" w:rsidRPr="00780EF6" w:rsidRDefault="003828E2" w:rsidP="00B23538">
            <w:pPr>
              <w:spacing w:before="91" w:beforeAutospacing="1" w:after="109"/>
              <w:jc w:val="both"/>
              <w:rPr>
                <w:color w:val="FF0000"/>
                <w:sz w:val="20"/>
                <w:szCs w:val="20"/>
              </w:rPr>
            </w:pPr>
            <w:r w:rsidRPr="00780EF6">
              <w:rPr>
                <w:rFonts w:ascii="Times New Roman" w:eastAsia="Times New Roman" w:hAnsi="Times New Roman" w:cs="Times New Roman"/>
                <w:sz w:val="20"/>
                <w:szCs w:val="20"/>
                <w:lang w:val="de-AT" w:eastAsia="de-AT"/>
              </w:rPr>
              <w:t xml:space="preserve">Pilates ist ein ganzheitliches Körpertraining, in dem vor allem die tief liegenden, kleinen und meist schwächeren Muskelgruppen angesprochen werden, die für eine korrekte und gesunde Körperhaltung sorgen sollen. Das Training umfasst Kraftübungen, Stretching und bewusste Atmung, dabei werden muskuläre </w:t>
            </w:r>
            <w:proofErr w:type="spellStart"/>
            <w:r w:rsidRPr="00780EF6">
              <w:rPr>
                <w:rFonts w:ascii="Times New Roman" w:eastAsia="Times New Roman" w:hAnsi="Times New Roman" w:cs="Times New Roman"/>
                <w:sz w:val="20"/>
                <w:szCs w:val="20"/>
                <w:lang w:val="de-AT" w:eastAsia="de-AT"/>
              </w:rPr>
              <w:t>Dysbalancen</w:t>
            </w:r>
            <w:proofErr w:type="spellEnd"/>
            <w:r w:rsidRPr="00780EF6">
              <w:rPr>
                <w:rFonts w:ascii="Times New Roman" w:eastAsia="Times New Roman" w:hAnsi="Times New Roman" w:cs="Times New Roman"/>
                <w:sz w:val="20"/>
                <w:szCs w:val="20"/>
                <w:lang w:val="de-AT" w:eastAsia="de-AT"/>
              </w:rPr>
              <w:t xml:space="preserve"> beseitigt. Angestrebt werden die Stärkung der Rumpfmuskulatur, die Verbesserung von Stabilität und Bewegungskoordination, die Anregung des Kreislaufs und eine erhöhte Körperwahrnehmung.</w:t>
            </w:r>
          </w:p>
        </w:tc>
      </w:tr>
    </w:tbl>
    <w:p w:rsidR="003828E2" w:rsidRPr="00780EF6" w:rsidRDefault="003828E2" w:rsidP="003828E2">
      <w:pPr>
        <w:rPr>
          <w:sz w:val="20"/>
          <w:szCs w:val="20"/>
        </w:rPr>
      </w:pPr>
    </w:p>
    <w:p w:rsidR="003828E2" w:rsidRDefault="003828E2" w:rsidP="003828E2">
      <w:pPr>
        <w:rPr>
          <w:sz w:val="20"/>
          <w:szCs w:val="20"/>
        </w:rPr>
      </w:pPr>
    </w:p>
    <w:p w:rsidR="00B40A29" w:rsidRDefault="00B40A29" w:rsidP="003828E2">
      <w:pPr>
        <w:rPr>
          <w:sz w:val="20"/>
          <w:szCs w:val="20"/>
        </w:rPr>
      </w:pPr>
    </w:p>
    <w:p w:rsidR="00B40A29" w:rsidRDefault="00B40A29" w:rsidP="003828E2">
      <w:pPr>
        <w:rPr>
          <w:sz w:val="20"/>
          <w:szCs w:val="20"/>
        </w:rPr>
      </w:pPr>
    </w:p>
    <w:p w:rsidR="00B40A29" w:rsidRDefault="00B40A29" w:rsidP="003828E2">
      <w:pPr>
        <w:rPr>
          <w:sz w:val="20"/>
          <w:szCs w:val="20"/>
        </w:rPr>
      </w:pPr>
    </w:p>
    <w:p w:rsidR="00B40A29" w:rsidRPr="00780EF6" w:rsidRDefault="00B40A29" w:rsidP="003828E2">
      <w:pPr>
        <w:rPr>
          <w:sz w:val="20"/>
          <w:szCs w:val="20"/>
        </w:rPr>
      </w:pPr>
      <w:bookmarkStart w:id="0" w:name="_GoBack"/>
      <w:bookmarkEnd w:id="0"/>
    </w:p>
    <w:p w:rsidR="003828E2" w:rsidRPr="00780EF6" w:rsidRDefault="003828E2" w:rsidP="003828E2">
      <w:pPr>
        <w:rPr>
          <w:sz w:val="20"/>
          <w:szCs w:val="20"/>
        </w:rPr>
      </w:pPr>
    </w:p>
    <w:p w:rsidR="003828E2" w:rsidRDefault="003828E2" w:rsidP="003828E2">
      <w:pPr>
        <w:rPr>
          <w:sz w:val="20"/>
          <w:szCs w:val="20"/>
        </w:rPr>
      </w:pPr>
    </w:p>
    <w:tbl>
      <w:tblPr>
        <w:tblStyle w:val="Tabellenraster"/>
        <w:tblW w:w="932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06"/>
        <w:gridCol w:w="4716"/>
      </w:tblGrid>
      <w:tr w:rsidR="003828E2" w:rsidRPr="00780EF6" w:rsidTr="00B23538">
        <w:tc>
          <w:tcPr>
            <w:tcW w:w="4606" w:type="dxa"/>
          </w:tcPr>
          <w:p w:rsidR="003828E2" w:rsidRPr="00780EF6" w:rsidRDefault="003828E2" w:rsidP="00B23538">
            <w:pPr>
              <w:rPr>
                <w:b/>
                <w:color w:val="FF0000"/>
                <w:sz w:val="20"/>
                <w:szCs w:val="20"/>
              </w:rPr>
            </w:pPr>
            <w:r>
              <w:rPr>
                <w:b/>
                <w:color w:val="FF0000"/>
                <w:sz w:val="20"/>
                <w:szCs w:val="20"/>
              </w:rPr>
              <w:t>FG</w:t>
            </w:r>
            <w:r w:rsidRPr="00780EF6">
              <w:rPr>
                <w:b/>
                <w:color w:val="FF0000"/>
                <w:sz w:val="20"/>
                <w:szCs w:val="20"/>
              </w:rPr>
              <w:t xml:space="preserve"> </w:t>
            </w:r>
            <w:r w:rsidRPr="00780EF6">
              <w:rPr>
                <w:b/>
                <w:sz w:val="20"/>
                <w:szCs w:val="20"/>
              </w:rPr>
              <w:t>Religion, katholisch</w:t>
            </w:r>
          </w:p>
        </w:tc>
        <w:tc>
          <w:tcPr>
            <w:tcW w:w="4716" w:type="dxa"/>
          </w:tcPr>
          <w:p w:rsidR="003828E2" w:rsidRPr="00780EF6" w:rsidRDefault="003828E2" w:rsidP="00B23538">
            <w:pPr>
              <w:jc w:val="both"/>
              <w:rPr>
                <w:b/>
                <w:sz w:val="20"/>
                <w:szCs w:val="20"/>
              </w:rPr>
            </w:pPr>
            <w:r w:rsidRPr="00780EF6">
              <w:rPr>
                <w:b/>
                <w:color w:val="FF0000"/>
                <w:sz w:val="20"/>
                <w:szCs w:val="20"/>
              </w:rPr>
              <w:t xml:space="preserve">Klasse </w:t>
            </w:r>
            <w:r w:rsidRPr="00780EF6">
              <w:rPr>
                <w:b/>
                <w:sz w:val="20"/>
                <w:szCs w:val="20"/>
              </w:rPr>
              <w:t>1.-9. Klasse</w:t>
            </w:r>
          </w:p>
        </w:tc>
      </w:tr>
      <w:tr w:rsidR="003828E2" w:rsidRPr="00780EF6" w:rsidTr="00B23538">
        <w:tc>
          <w:tcPr>
            <w:tcW w:w="4606" w:type="dxa"/>
          </w:tcPr>
          <w:p w:rsidR="003828E2" w:rsidRPr="00780EF6" w:rsidRDefault="003828E2" w:rsidP="00B23538">
            <w:pPr>
              <w:rPr>
                <w:b/>
                <w:color w:val="FF0000"/>
                <w:sz w:val="20"/>
                <w:szCs w:val="20"/>
              </w:rPr>
            </w:pPr>
            <w:r w:rsidRPr="00780EF6">
              <w:rPr>
                <w:b/>
                <w:color w:val="FF0000"/>
                <w:sz w:val="20"/>
                <w:szCs w:val="20"/>
              </w:rPr>
              <w:t xml:space="preserve">Name d, Lehrers </w:t>
            </w:r>
            <w:r w:rsidRPr="00780EF6">
              <w:rPr>
                <w:b/>
                <w:sz w:val="20"/>
                <w:szCs w:val="20"/>
              </w:rPr>
              <w:t xml:space="preserve">Der jeweilige Religionslehrer der Klasse </w:t>
            </w:r>
          </w:p>
        </w:tc>
        <w:tc>
          <w:tcPr>
            <w:tcW w:w="4716" w:type="dxa"/>
          </w:tcPr>
          <w:p w:rsidR="003828E2" w:rsidRPr="00780EF6" w:rsidRDefault="003828E2" w:rsidP="00B23538">
            <w:pPr>
              <w:rPr>
                <w:rFonts w:eastAsia="Times New Roman" w:cstheme="minorHAnsi"/>
                <w:sz w:val="20"/>
                <w:szCs w:val="20"/>
                <w:lang w:val="de-AT" w:eastAsia="de-AT"/>
              </w:rPr>
            </w:pPr>
            <w:r w:rsidRPr="00780EF6">
              <w:rPr>
                <w:b/>
                <w:color w:val="FF0000"/>
                <w:sz w:val="20"/>
                <w:szCs w:val="20"/>
              </w:rPr>
              <w:t xml:space="preserve">TAG/Zeit  </w:t>
            </w:r>
            <w:r w:rsidRPr="00780EF6">
              <w:rPr>
                <w:rFonts w:eastAsia="Times New Roman" w:cstheme="minorHAnsi"/>
                <w:sz w:val="20"/>
                <w:szCs w:val="20"/>
                <w:lang w:val="de-AT" w:eastAsia="de-AT"/>
              </w:rPr>
              <w:t>Im Rahmen des stundenplanmäßigen Religionsunterrichts</w:t>
            </w:r>
          </w:p>
          <w:p w:rsidR="003828E2" w:rsidRPr="00780EF6" w:rsidRDefault="003828E2" w:rsidP="00B23538">
            <w:pPr>
              <w:rPr>
                <w:b/>
                <w:color w:val="FF0000"/>
                <w:sz w:val="20"/>
                <w:szCs w:val="20"/>
              </w:rPr>
            </w:pPr>
            <w:r w:rsidRPr="00780EF6">
              <w:rPr>
                <w:rFonts w:eastAsia="Times New Roman" w:cstheme="minorHAnsi"/>
                <w:sz w:val="20"/>
                <w:szCs w:val="20"/>
                <w:lang w:val="de-AT" w:eastAsia="de-AT"/>
              </w:rPr>
              <w:t>1-2 Stunden gemäß der gesetzlichen Abhaltung des Religionsunterrichts</w:t>
            </w:r>
          </w:p>
        </w:tc>
      </w:tr>
      <w:tr w:rsidR="003828E2" w:rsidRPr="00780EF6" w:rsidTr="00B23538">
        <w:tc>
          <w:tcPr>
            <w:tcW w:w="9322" w:type="dxa"/>
            <w:gridSpan w:val="2"/>
          </w:tcPr>
          <w:p w:rsidR="003828E2" w:rsidRPr="00780EF6" w:rsidRDefault="003828E2" w:rsidP="00B23538">
            <w:pPr>
              <w:spacing w:after="120"/>
              <w:jc w:val="both"/>
              <w:rPr>
                <w:color w:val="FF0000"/>
                <w:sz w:val="20"/>
                <w:szCs w:val="20"/>
              </w:rPr>
            </w:pPr>
            <w:r w:rsidRPr="00780EF6">
              <w:rPr>
                <w:sz w:val="20"/>
                <w:szCs w:val="20"/>
              </w:rPr>
              <w:t xml:space="preserve">Die </w:t>
            </w:r>
            <w:proofErr w:type="spellStart"/>
            <w:r w:rsidRPr="00780EF6">
              <w:rPr>
                <w:sz w:val="20"/>
                <w:szCs w:val="20"/>
              </w:rPr>
              <w:t>SchülerInnen</w:t>
            </w:r>
            <w:proofErr w:type="spellEnd"/>
            <w:r w:rsidRPr="00780EF6">
              <w:rPr>
                <w:sz w:val="20"/>
                <w:szCs w:val="20"/>
              </w:rPr>
              <w:t xml:space="preserve"> nehmen am Religionsunterricht ihrer jeweiligen Klasse teil. Lehrplangemäß gibt es grundlegende Informationen zur christlichen Religion, zu Weltreligionen, Diskussion ethischer Fragestellungen, historische Auseinandersetzung mit Religion und Christentum, Musik u. Religion, Gesprächsmöglichkeiten zu verschiedensten Lebensfragen…</w:t>
            </w:r>
          </w:p>
        </w:tc>
      </w:tr>
    </w:tbl>
    <w:p w:rsidR="005C0A5A" w:rsidRPr="005C0A5A" w:rsidRDefault="005C0A5A" w:rsidP="005C0A5A"/>
    <w:sectPr w:rsidR="005C0A5A" w:rsidRPr="005C0A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88E4194"/>
    <w:multiLevelType w:val="hybridMultilevel"/>
    <w:tmpl w:val="0D666E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sz w:val="16"/>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5A"/>
    <w:rsid w:val="001867AA"/>
    <w:rsid w:val="00232258"/>
    <w:rsid w:val="002A08B7"/>
    <w:rsid w:val="003828E2"/>
    <w:rsid w:val="00443DCF"/>
    <w:rsid w:val="005C0A5A"/>
    <w:rsid w:val="00611B94"/>
    <w:rsid w:val="00624886"/>
    <w:rsid w:val="006B1084"/>
    <w:rsid w:val="0073067C"/>
    <w:rsid w:val="007C07D0"/>
    <w:rsid w:val="008722BD"/>
    <w:rsid w:val="008E425D"/>
    <w:rsid w:val="0093735F"/>
    <w:rsid w:val="00990409"/>
    <w:rsid w:val="009E6E5F"/>
    <w:rsid w:val="00B40A29"/>
    <w:rsid w:val="00DE24E5"/>
    <w:rsid w:val="00E22E97"/>
    <w:rsid w:val="00EC55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F565"/>
  <w15:docId w15:val="{3EA7494D-92D7-4211-BC84-559C4C4D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0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A5A"/>
    <w:rPr>
      <w:rFonts w:ascii="Segoe UI" w:hAnsi="Segoe UI" w:cs="Segoe UI"/>
      <w:sz w:val="18"/>
      <w:szCs w:val="18"/>
    </w:rPr>
  </w:style>
  <w:style w:type="paragraph" w:styleId="Titel">
    <w:name w:val="Title"/>
    <w:basedOn w:val="Standard"/>
    <w:link w:val="TitelZchn"/>
    <w:qFormat/>
    <w:rsid w:val="0073067C"/>
    <w:pPr>
      <w:spacing w:after="0" w:line="240" w:lineRule="auto"/>
      <w:jc w:val="center"/>
    </w:pPr>
    <w:rPr>
      <w:rFonts w:ascii="Times New Roman" w:eastAsia="Times New Roman" w:hAnsi="Times New Roman" w:cs="Times New Roman"/>
      <w:b/>
      <w:sz w:val="28"/>
      <w:szCs w:val="20"/>
      <w:lang w:val="de-DE"/>
    </w:rPr>
  </w:style>
  <w:style w:type="character" w:customStyle="1" w:styleId="TitelZchn">
    <w:name w:val="Titel Zchn"/>
    <w:basedOn w:val="Absatz-Standardschriftart"/>
    <w:link w:val="Titel"/>
    <w:rsid w:val="0073067C"/>
    <w:rPr>
      <w:rFonts w:ascii="Times New Roman" w:eastAsia="Times New Roman" w:hAnsi="Times New Roman" w:cs="Times New Roman"/>
      <w:b/>
      <w:sz w:val="28"/>
      <w:szCs w:val="20"/>
      <w:lang w:val="de-DE"/>
    </w:rPr>
  </w:style>
  <w:style w:type="paragraph" w:styleId="Textkrper">
    <w:name w:val="Body Text"/>
    <w:basedOn w:val="Standard"/>
    <w:link w:val="TextkrperZchn"/>
    <w:rsid w:val="0073067C"/>
    <w:pPr>
      <w:spacing w:after="0" w:line="240" w:lineRule="auto"/>
      <w:jc w:val="both"/>
    </w:pPr>
    <w:rPr>
      <w:rFonts w:ascii="Times New Roman" w:eastAsia="Times New Roman" w:hAnsi="Times New Roman" w:cs="Times New Roman"/>
      <w:sz w:val="16"/>
      <w:szCs w:val="20"/>
      <w:lang w:val="de-DE"/>
    </w:rPr>
  </w:style>
  <w:style w:type="character" w:customStyle="1" w:styleId="TextkrperZchn">
    <w:name w:val="Textkörper Zchn"/>
    <w:basedOn w:val="Absatz-Standardschriftart"/>
    <w:link w:val="Textkrper"/>
    <w:rsid w:val="0073067C"/>
    <w:rPr>
      <w:rFonts w:ascii="Times New Roman" w:eastAsia="Times New Roman" w:hAnsi="Times New Roman" w:cs="Times New Roman"/>
      <w:sz w:val="16"/>
      <w:szCs w:val="20"/>
      <w:lang w:val="de-DE"/>
    </w:rPr>
  </w:style>
  <w:style w:type="paragraph" w:customStyle="1" w:styleId="Textkrper21">
    <w:name w:val="Textkörper 21"/>
    <w:basedOn w:val="Standard"/>
    <w:rsid w:val="0073067C"/>
    <w:pPr>
      <w:tabs>
        <w:tab w:val="left" w:pos="2127"/>
      </w:tabs>
      <w:spacing w:after="0" w:line="240" w:lineRule="auto"/>
      <w:ind w:left="1418"/>
    </w:pPr>
    <w:rPr>
      <w:rFonts w:ascii="Times New Roman" w:eastAsia="Times New Roman" w:hAnsi="Times New Roman" w:cs="Times New Roman"/>
      <w:szCs w:val="20"/>
      <w:lang w:val="de-DE"/>
    </w:rPr>
  </w:style>
  <w:style w:type="character" w:styleId="Hyperlink">
    <w:name w:val="Hyperlink"/>
    <w:rsid w:val="0073067C"/>
    <w:rPr>
      <w:color w:val="0000FF"/>
      <w:u w:val="single"/>
    </w:rPr>
  </w:style>
  <w:style w:type="table" w:styleId="Tabellenraster">
    <w:name w:val="Table Grid"/>
    <w:basedOn w:val="NormaleTabelle"/>
    <w:uiPriority w:val="59"/>
    <w:rsid w:val="003828E2"/>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828E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828E2"/>
    <w:pPr>
      <w:spacing w:after="200" w:line="276" w:lineRule="auto"/>
      <w:ind w:left="720"/>
      <w:contextualSpacing/>
    </w:pPr>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rname.nachname@student.mgw.at"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11983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PC907066-1</cp:lastModifiedBy>
  <cp:revision>3</cp:revision>
  <cp:lastPrinted>2018-12-13T07:08:00Z</cp:lastPrinted>
  <dcterms:created xsi:type="dcterms:W3CDTF">2019-05-10T07:05:00Z</dcterms:created>
  <dcterms:modified xsi:type="dcterms:W3CDTF">2019-05-10T07:18:00Z</dcterms:modified>
</cp:coreProperties>
</file>