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A5A" w:rsidRDefault="005C0A5A">
      <w:r w:rsidRPr="005C0A5A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-900430</wp:posOffset>
            </wp:positionH>
            <wp:positionV relativeFrom="paragraph">
              <wp:posOffset>-900430</wp:posOffset>
            </wp:positionV>
            <wp:extent cx="7560000" cy="1616400"/>
            <wp:effectExtent l="0" t="0" r="3175" b="3175"/>
            <wp:wrapNone/>
            <wp:docPr id="1" name="Grafik 1" descr="\\ALLEGRO\LHome\sal\Desktop\Wordvorlage KOPF mgw V01 in CMYK_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LEGRO\LHome\sal\Desktop\Wordvorlage KOPF mgw V01 in CMYK_0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6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0A5A" w:rsidRPr="005C0A5A" w:rsidRDefault="005C0A5A" w:rsidP="005C0A5A"/>
    <w:p w:rsidR="005C0A5A" w:rsidRPr="005C0A5A" w:rsidRDefault="005C0A5A" w:rsidP="005C0A5A"/>
    <w:p w:rsidR="00AF469D" w:rsidRDefault="00AF469D" w:rsidP="00AF469D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de-DE"/>
        </w:rPr>
        <w:sectPr w:rsidR="00AF469D" w:rsidSect="00AF469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AF469D" w:rsidRPr="00AF469D" w:rsidRDefault="00AF469D" w:rsidP="00AF469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</w:p>
    <w:p w:rsidR="00AF469D" w:rsidRPr="00AF469D" w:rsidRDefault="00AF469D" w:rsidP="00AF469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  <w:r w:rsidRPr="00AF469D">
        <w:rPr>
          <w:rFonts w:ascii="Times New Roman" w:eastAsia="Times New Roman" w:hAnsi="Times New Roman" w:cs="Times New Roman"/>
          <w:szCs w:val="24"/>
          <w:lang w:eastAsia="de-DE"/>
        </w:rPr>
        <w:t>Sehr geehrte Eltern, liebe Kinder!</w:t>
      </w:r>
      <w:r>
        <w:rPr>
          <w:rFonts w:ascii="Times New Roman" w:eastAsia="Times New Roman" w:hAnsi="Times New Roman" w:cs="Times New Roman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Cs w:val="24"/>
          <w:lang w:eastAsia="de-DE"/>
        </w:rPr>
        <w:tab/>
      </w:r>
      <w:r w:rsidRPr="00AF469D">
        <w:rPr>
          <w:rFonts w:ascii="Times New Roman" w:eastAsia="Times New Roman" w:hAnsi="Times New Roman" w:cs="Times New Roman"/>
          <w:szCs w:val="24"/>
          <w:lang w:eastAsia="de-DE"/>
        </w:rPr>
        <w:t>Wien, im September 20</w:t>
      </w:r>
      <w:r w:rsidR="007D423B">
        <w:rPr>
          <w:rFonts w:ascii="Times New Roman" w:eastAsia="Times New Roman" w:hAnsi="Times New Roman" w:cs="Times New Roman"/>
          <w:szCs w:val="24"/>
          <w:lang w:eastAsia="de-DE"/>
        </w:rPr>
        <w:t>22</w:t>
      </w:r>
    </w:p>
    <w:p w:rsidR="00AF469D" w:rsidRPr="00AF469D" w:rsidRDefault="00AF469D" w:rsidP="00AF469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</w:p>
    <w:p w:rsidR="00AF469D" w:rsidRPr="00AF469D" w:rsidRDefault="00AF469D" w:rsidP="00AF4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de-DE"/>
        </w:rPr>
      </w:pPr>
      <w:r w:rsidRPr="00AF469D">
        <w:rPr>
          <w:rFonts w:ascii="Times New Roman" w:eastAsia="Times New Roman" w:hAnsi="Times New Roman" w:cs="Times New Roman"/>
          <w:b/>
          <w:szCs w:val="24"/>
          <w:u w:val="single"/>
          <w:lang w:eastAsia="de-DE"/>
        </w:rPr>
        <w:t>Herzlich willkommen in der Tagesbetreuung!</w:t>
      </w:r>
    </w:p>
    <w:p w:rsidR="00AF469D" w:rsidRPr="00AF469D" w:rsidRDefault="00AF469D" w:rsidP="00AF469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</w:p>
    <w:p w:rsidR="00AF469D" w:rsidRPr="00AF469D" w:rsidRDefault="00AF469D" w:rsidP="00AF469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  <w:r w:rsidRPr="00AF469D">
        <w:rPr>
          <w:rFonts w:ascii="Times New Roman" w:eastAsia="Times New Roman" w:hAnsi="Times New Roman" w:cs="Times New Roman"/>
          <w:szCs w:val="24"/>
          <w:lang w:eastAsia="de-DE"/>
        </w:rPr>
        <w:t xml:space="preserve">Ich möchte Ihnen heute wichtige Informationen zu Anmeldung, Organisation und Ablauf der Tagesbetreuung (TB) an unserer Schule geben. Für eine </w:t>
      </w:r>
      <w:r w:rsidRPr="00AF469D">
        <w:rPr>
          <w:rFonts w:ascii="Times New Roman" w:eastAsia="Times New Roman" w:hAnsi="Times New Roman" w:cs="Times New Roman"/>
          <w:b/>
          <w:szCs w:val="24"/>
          <w:lang w:eastAsia="de-DE"/>
        </w:rPr>
        <w:t>Anmeldung</w:t>
      </w:r>
      <w:r w:rsidRPr="00AF469D">
        <w:rPr>
          <w:rFonts w:ascii="Times New Roman" w:eastAsia="Times New Roman" w:hAnsi="Times New Roman" w:cs="Times New Roman"/>
          <w:szCs w:val="24"/>
          <w:lang w:eastAsia="de-DE"/>
        </w:rPr>
        <w:t xml:space="preserve"> ihres Kindes zur TB am Musikgymnasium erhalten Sie heute gemeinsam mit diesem Informationsschreiben</w:t>
      </w:r>
    </w:p>
    <w:p w:rsidR="00AF469D" w:rsidRPr="00AF469D" w:rsidRDefault="00AF469D" w:rsidP="00AF469D">
      <w:pPr>
        <w:tabs>
          <w:tab w:val="left" w:pos="360"/>
        </w:tabs>
        <w:spacing w:before="120"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  <w:r w:rsidRPr="00AF469D">
        <w:rPr>
          <w:rFonts w:ascii="Times New Roman" w:eastAsia="Times New Roman" w:hAnsi="Times New Roman" w:cs="Times New Roman"/>
          <w:szCs w:val="24"/>
          <w:lang w:eastAsia="de-DE"/>
        </w:rPr>
        <w:sym w:font="Wingdings" w:char="F0E0"/>
      </w:r>
      <w:r w:rsidRPr="00AF469D">
        <w:rPr>
          <w:rFonts w:ascii="Times New Roman" w:eastAsia="Times New Roman" w:hAnsi="Times New Roman" w:cs="Times New Roman"/>
          <w:szCs w:val="24"/>
          <w:lang w:eastAsia="de-DE"/>
        </w:rPr>
        <w:t xml:space="preserve">  </w:t>
      </w:r>
      <w:proofErr w:type="gramStart"/>
      <w:r w:rsidRPr="00AF469D">
        <w:rPr>
          <w:rFonts w:ascii="Times New Roman" w:eastAsia="Times New Roman" w:hAnsi="Times New Roman" w:cs="Times New Roman"/>
          <w:szCs w:val="24"/>
          <w:lang w:eastAsia="de-DE"/>
        </w:rPr>
        <w:t>das</w:t>
      </w:r>
      <w:proofErr w:type="gramEnd"/>
      <w:r w:rsidRPr="00AF469D">
        <w:rPr>
          <w:rFonts w:ascii="Times New Roman" w:eastAsia="Times New Roman" w:hAnsi="Times New Roman" w:cs="Times New Roman"/>
          <w:szCs w:val="24"/>
          <w:lang w:eastAsia="de-DE"/>
        </w:rPr>
        <w:t xml:space="preserve"> Anmeldeblatt der Schule (gelb)</w:t>
      </w:r>
    </w:p>
    <w:p w:rsidR="00AF469D" w:rsidRPr="00AF469D" w:rsidRDefault="00AF469D" w:rsidP="00AF46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  <w:r w:rsidRPr="00AF469D">
        <w:rPr>
          <w:rFonts w:ascii="Times New Roman" w:eastAsia="Times New Roman" w:hAnsi="Times New Roman" w:cs="Times New Roman"/>
          <w:szCs w:val="24"/>
          <w:lang w:eastAsia="de-DE"/>
        </w:rPr>
        <w:sym w:font="Wingdings" w:char="F0E0"/>
      </w:r>
      <w:r w:rsidRPr="00AF469D">
        <w:rPr>
          <w:rFonts w:ascii="Times New Roman" w:eastAsia="Times New Roman" w:hAnsi="Times New Roman" w:cs="Times New Roman"/>
          <w:szCs w:val="24"/>
          <w:lang w:eastAsia="de-DE"/>
        </w:rPr>
        <w:t xml:space="preserve">  eine Information des Schulbuffets </w:t>
      </w:r>
    </w:p>
    <w:p w:rsidR="00AF469D" w:rsidRPr="00AF469D" w:rsidRDefault="00AF469D" w:rsidP="00AF46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  <w:r w:rsidRPr="00AF469D">
        <w:rPr>
          <w:rFonts w:ascii="Times New Roman" w:eastAsia="Times New Roman" w:hAnsi="Times New Roman" w:cs="Times New Roman"/>
          <w:szCs w:val="24"/>
          <w:lang w:eastAsia="de-DE"/>
        </w:rPr>
        <w:sym w:font="Wingdings" w:char="F0E0"/>
      </w:r>
      <w:r w:rsidRPr="00AF469D">
        <w:rPr>
          <w:rFonts w:ascii="Times New Roman" w:eastAsia="Times New Roman" w:hAnsi="Times New Roman" w:cs="Times New Roman"/>
          <w:szCs w:val="24"/>
          <w:lang w:eastAsia="de-DE"/>
        </w:rPr>
        <w:t xml:space="preserve">  das offizielle weiße Anmeldeformular des Stadtschulrates für Wien </w:t>
      </w:r>
    </w:p>
    <w:p w:rsidR="00AF469D" w:rsidRPr="00AF469D" w:rsidRDefault="00AF469D" w:rsidP="00AF46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  <w:r w:rsidRPr="00AF469D">
        <w:rPr>
          <w:rFonts w:ascii="Times New Roman" w:eastAsia="Times New Roman" w:hAnsi="Times New Roman" w:cs="Times New Roman"/>
          <w:szCs w:val="24"/>
          <w:lang w:eastAsia="de-DE"/>
        </w:rPr>
        <w:sym w:font="Wingdings" w:char="F0E0"/>
      </w:r>
      <w:r w:rsidRPr="00AF469D">
        <w:rPr>
          <w:rFonts w:ascii="Times New Roman" w:eastAsia="Times New Roman" w:hAnsi="Times New Roman" w:cs="Times New Roman"/>
          <w:szCs w:val="24"/>
          <w:lang w:eastAsia="de-DE"/>
        </w:rPr>
        <w:t xml:space="preserve">  Formular – </w:t>
      </w:r>
      <w:proofErr w:type="spellStart"/>
      <w:r w:rsidRPr="00AF469D">
        <w:rPr>
          <w:rFonts w:ascii="Times New Roman" w:eastAsia="Times New Roman" w:hAnsi="Times New Roman" w:cs="Times New Roman"/>
          <w:szCs w:val="24"/>
          <w:lang w:eastAsia="de-DE"/>
        </w:rPr>
        <w:t>Sepa</w:t>
      </w:r>
      <w:proofErr w:type="spellEnd"/>
      <w:r w:rsidRPr="00AF469D">
        <w:rPr>
          <w:rFonts w:ascii="Times New Roman" w:eastAsia="Times New Roman" w:hAnsi="Times New Roman" w:cs="Times New Roman"/>
          <w:szCs w:val="24"/>
          <w:lang w:eastAsia="de-DE"/>
        </w:rPr>
        <w:t>-Lastschrift</w:t>
      </w:r>
    </w:p>
    <w:p w:rsidR="00AF469D" w:rsidRPr="00AF469D" w:rsidRDefault="00AF469D" w:rsidP="00AF46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  <w:r w:rsidRPr="00AF469D">
        <w:rPr>
          <w:rFonts w:ascii="Times New Roman" w:eastAsia="Times New Roman" w:hAnsi="Times New Roman" w:cs="Times New Roman"/>
          <w:szCs w:val="24"/>
          <w:lang w:eastAsia="de-DE"/>
        </w:rPr>
        <w:sym w:font="Wingdings" w:char="F0E0"/>
      </w:r>
      <w:r w:rsidRPr="00AF469D">
        <w:rPr>
          <w:rFonts w:ascii="Times New Roman" w:eastAsia="Times New Roman" w:hAnsi="Times New Roman" w:cs="Times New Roman"/>
          <w:szCs w:val="24"/>
          <w:lang w:eastAsia="de-DE"/>
        </w:rPr>
        <w:t xml:space="preserve">  die Elterninformation des SSR zu ganztägigen Schulformen – bitte lesen Sie diese genau durch!</w:t>
      </w:r>
    </w:p>
    <w:p w:rsidR="00AF469D" w:rsidRPr="00AF469D" w:rsidRDefault="00AF469D" w:rsidP="00AF469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</w:p>
    <w:p w:rsidR="00AF469D" w:rsidRPr="00AF469D" w:rsidRDefault="00AF469D" w:rsidP="00AF469D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de-DE"/>
        </w:rPr>
      </w:pPr>
      <w:r w:rsidRPr="00AF469D">
        <w:rPr>
          <w:rFonts w:ascii="Times New Roman" w:eastAsia="Times New Roman" w:hAnsi="Times New Roman" w:cs="Times New Roman"/>
          <w:b/>
          <w:szCs w:val="24"/>
          <w:lang w:eastAsia="de-DE"/>
        </w:rPr>
        <w:t>ORGANISATORISCHES</w:t>
      </w:r>
    </w:p>
    <w:p w:rsidR="00AF469D" w:rsidRPr="00AF469D" w:rsidRDefault="00AF469D" w:rsidP="00AF469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  <w:r w:rsidRPr="00AF469D">
        <w:rPr>
          <w:rFonts w:ascii="Times New Roman" w:eastAsia="Times New Roman" w:hAnsi="Times New Roman" w:cs="Times New Roman"/>
          <w:szCs w:val="24"/>
          <w:lang w:eastAsia="de-DE"/>
        </w:rPr>
        <w:t xml:space="preserve">Gesamtzeit der angebotenen TB: Montag bis Freitag von Unterrichtsschluss bis 16.10 Uhr – darin enthalten sind </w:t>
      </w:r>
    </w:p>
    <w:p w:rsidR="00AF469D" w:rsidRPr="00AF469D" w:rsidRDefault="00AF469D" w:rsidP="00AF469D">
      <w:pPr>
        <w:tabs>
          <w:tab w:val="left" w:pos="360"/>
        </w:tabs>
        <w:spacing w:before="120" w:after="0" w:line="240" w:lineRule="auto"/>
        <w:ind w:left="360" w:hanging="360"/>
        <w:rPr>
          <w:rFonts w:ascii="Times New Roman" w:eastAsia="Times New Roman" w:hAnsi="Times New Roman" w:cs="Times New Roman"/>
          <w:szCs w:val="20"/>
          <w:lang w:eastAsia="de-DE"/>
        </w:rPr>
      </w:pPr>
      <w:r w:rsidRPr="00AF469D">
        <w:rPr>
          <w:rFonts w:ascii="Times New Roman" w:eastAsia="Times New Roman" w:hAnsi="Times New Roman" w:cs="Times New Roman"/>
          <w:szCs w:val="20"/>
          <w:lang w:eastAsia="de-DE"/>
        </w:rPr>
        <w:sym w:font="Wingdings" w:char="F08C"/>
      </w:r>
      <w:r w:rsidRPr="00AF469D">
        <w:rPr>
          <w:rFonts w:ascii="Times New Roman" w:eastAsia="Times New Roman" w:hAnsi="Times New Roman" w:cs="Times New Roman"/>
          <w:szCs w:val="20"/>
          <w:lang w:eastAsia="de-DE"/>
        </w:rPr>
        <w:tab/>
        <w:t xml:space="preserve">die </w:t>
      </w:r>
      <w:r w:rsidRPr="00AF469D">
        <w:rPr>
          <w:rFonts w:ascii="Times New Roman" w:eastAsia="Times New Roman" w:hAnsi="Times New Roman" w:cs="Times New Roman"/>
          <w:b/>
          <w:szCs w:val="20"/>
          <w:lang w:eastAsia="de-DE"/>
        </w:rPr>
        <w:t>gegenstandsbezogene Lernzeit</w:t>
      </w:r>
      <w:r w:rsidRPr="00AF469D">
        <w:rPr>
          <w:rFonts w:ascii="Times New Roman" w:eastAsia="Times New Roman" w:hAnsi="Times New Roman" w:cs="Times New Roman"/>
          <w:szCs w:val="20"/>
          <w:lang w:eastAsia="de-DE"/>
        </w:rPr>
        <w:t xml:space="preserve">, die sich auf die Pflichtgegenstände Deutsch, Englisch und Mathematik bezieht. Durch Üben mit </w:t>
      </w:r>
      <w:proofErr w:type="spellStart"/>
      <w:r w:rsidRPr="00AF469D">
        <w:rPr>
          <w:rFonts w:ascii="Times New Roman" w:eastAsia="Times New Roman" w:hAnsi="Times New Roman" w:cs="Times New Roman"/>
          <w:szCs w:val="20"/>
          <w:lang w:eastAsia="de-DE"/>
        </w:rPr>
        <w:t>FachprofessorInnen</w:t>
      </w:r>
      <w:proofErr w:type="spellEnd"/>
      <w:r w:rsidRPr="00AF469D">
        <w:rPr>
          <w:rFonts w:ascii="Times New Roman" w:eastAsia="Times New Roman" w:hAnsi="Times New Roman" w:cs="Times New Roman"/>
          <w:szCs w:val="20"/>
          <w:lang w:eastAsia="de-DE"/>
        </w:rPr>
        <w:t xml:space="preserve"> der Schule können dabei Mängel und Unsicherheiten aufgearbeitet werden. Pro Gegenstand findet jeweils eine Tutoriums-Stunde (im Normalfall in der Zeit von 14.30 bis 15.20) pro Woche statt, an der alle für diesen Wochentag Angemeldeten teilnehmen.</w:t>
      </w:r>
    </w:p>
    <w:p w:rsidR="00AF469D" w:rsidRPr="00AF469D" w:rsidRDefault="00AF469D" w:rsidP="00AF469D">
      <w:pPr>
        <w:tabs>
          <w:tab w:val="left" w:pos="360"/>
        </w:tabs>
        <w:spacing w:before="120"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  <w:r w:rsidRPr="00AF469D">
        <w:rPr>
          <w:rFonts w:ascii="Times New Roman" w:eastAsia="Times New Roman" w:hAnsi="Times New Roman" w:cs="Times New Roman"/>
          <w:szCs w:val="24"/>
          <w:lang w:eastAsia="de-DE"/>
        </w:rPr>
        <w:sym w:font="Wingdings" w:char="F08D"/>
      </w:r>
      <w:r w:rsidRPr="00AF469D">
        <w:rPr>
          <w:rFonts w:ascii="Times New Roman" w:eastAsia="Times New Roman" w:hAnsi="Times New Roman" w:cs="Times New Roman"/>
          <w:szCs w:val="24"/>
          <w:lang w:eastAsia="de-DE"/>
        </w:rPr>
        <w:tab/>
        <w:t xml:space="preserve">die </w:t>
      </w:r>
      <w:r w:rsidRPr="00AF469D">
        <w:rPr>
          <w:rFonts w:ascii="Times New Roman" w:eastAsia="Times New Roman" w:hAnsi="Times New Roman" w:cs="Times New Roman"/>
          <w:b/>
          <w:szCs w:val="24"/>
          <w:lang w:eastAsia="de-DE"/>
        </w:rPr>
        <w:t>individuelle Lernzeit</w:t>
      </w:r>
      <w:r w:rsidRPr="00AF469D">
        <w:rPr>
          <w:rFonts w:ascii="Times New Roman" w:eastAsia="Times New Roman" w:hAnsi="Times New Roman" w:cs="Times New Roman"/>
          <w:szCs w:val="24"/>
          <w:lang w:eastAsia="de-DE"/>
        </w:rPr>
        <w:t xml:space="preserve"> (Erledigung der Hausübungen, Vorbereitung auf Wiederholungen, </w:t>
      </w:r>
    </w:p>
    <w:p w:rsidR="00AF469D" w:rsidRPr="00AF469D" w:rsidRDefault="00AF469D" w:rsidP="00AF46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  <w:r w:rsidRPr="00AF469D">
        <w:rPr>
          <w:rFonts w:ascii="Times New Roman" w:eastAsia="Times New Roman" w:hAnsi="Times New Roman" w:cs="Times New Roman"/>
          <w:szCs w:val="24"/>
          <w:lang w:eastAsia="de-DE"/>
        </w:rPr>
        <w:tab/>
        <w:t>Diktate etc.)</w:t>
      </w:r>
    </w:p>
    <w:p w:rsidR="00AF469D" w:rsidRPr="00AF469D" w:rsidRDefault="00AF469D" w:rsidP="00AF469D">
      <w:pPr>
        <w:tabs>
          <w:tab w:val="left" w:pos="360"/>
        </w:tabs>
        <w:spacing w:before="120"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  <w:r w:rsidRPr="00AF469D">
        <w:rPr>
          <w:rFonts w:ascii="Times New Roman" w:eastAsia="Times New Roman" w:hAnsi="Times New Roman" w:cs="Times New Roman"/>
          <w:szCs w:val="24"/>
          <w:lang w:eastAsia="de-DE"/>
        </w:rPr>
        <w:sym w:font="Wingdings" w:char="F08E"/>
      </w:r>
      <w:r w:rsidRPr="00AF469D">
        <w:rPr>
          <w:rFonts w:ascii="Times New Roman" w:eastAsia="Times New Roman" w:hAnsi="Times New Roman" w:cs="Times New Roman"/>
          <w:szCs w:val="24"/>
          <w:lang w:eastAsia="de-DE"/>
        </w:rPr>
        <w:tab/>
        <w:t xml:space="preserve">die </w:t>
      </w:r>
      <w:r w:rsidRPr="00AF469D">
        <w:rPr>
          <w:rFonts w:ascii="Times New Roman" w:eastAsia="Times New Roman" w:hAnsi="Times New Roman" w:cs="Times New Roman"/>
          <w:b/>
          <w:szCs w:val="24"/>
          <w:lang w:eastAsia="de-DE"/>
        </w:rPr>
        <w:t xml:space="preserve">Freizeit </w:t>
      </w:r>
      <w:r w:rsidRPr="00AF469D">
        <w:rPr>
          <w:rFonts w:ascii="Times New Roman" w:eastAsia="Times New Roman" w:hAnsi="Times New Roman" w:cs="Times New Roman"/>
          <w:szCs w:val="24"/>
          <w:lang w:eastAsia="de-DE"/>
        </w:rPr>
        <w:t xml:space="preserve">(betreute Freizeitaktivitäten mit möglicher Verpflegung) und </w:t>
      </w:r>
    </w:p>
    <w:p w:rsidR="00AF469D" w:rsidRPr="00AF469D" w:rsidRDefault="00AF469D" w:rsidP="00AF469D">
      <w:pPr>
        <w:tabs>
          <w:tab w:val="left" w:pos="360"/>
        </w:tabs>
        <w:spacing w:before="120"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  <w:r w:rsidRPr="00AF469D">
        <w:rPr>
          <w:rFonts w:ascii="Times New Roman" w:eastAsia="Times New Roman" w:hAnsi="Times New Roman" w:cs="Times New Roman"/>
          <w:szCs w:val="24"/>
          <w:lang w:eastAsia="de-DE"/>
        </w:rPr>
        <w:sym w:font="Wingdings" w:char="F08F"/>
      </w:r>
      <w:r w:rsidRPr="00AF469D">
        <w:rPr>
          <w:rFonts w:ascii="Times New Roman" w:eastAsia="Times New Roman" w:hAnsi="Times New Roman" w:cs="Times New Roman"/>
          <w:szCs w:val="24"/>
          <w:lang w:eastAsia="de-DE"/>
        </w:rPr>
        <w:tab/>
        <w:t xml:space="preserve">die </w:t>
      </w:r>
      <w:r w:rsidRPr="00AF469D">
        <w:rPr>
          <w:rFonts w:ascii="Times New Roman" w:eastAsia="Times New Roman" w:hAnsi="Times New Roman" w:cs="Times New Roman"/>
          <w:b/>
          <w:szCs w:val="24"/>
          <w:lang w:eastAsia="de-DE"/>
        </w:rPr>
        <w:t>speziellen Lernzeiten</w:t>
      </w:r>
      <w:r w:rsidRPr="00AF469D">
        <w:rPr>
          <w:rFonts w:ascii="Times New Roman" w:eastAsia="Times New Roman" w:hAnsi="Times New Roman" w:cs="Times New Roman"/>
          <w:szCs w:val="24"/>
          <w:lang w:eastAsia="de-DE"/>
        </w:rPr>
        <w:t xml:space="preserve"> zum Thema: Kreativ, Sport, </w:t>
      </w:r>
      <w:proofErr w:type="spellStart"/>
      <w:r w:rsidRPr="00AF469D">
        <w:rPr>
          <w:rFonts w:ascii="Times New Roman" w:eastAsia="Times New Roman" w:hAnsi="Times New Roman" w:cs="Times New Roman"/>
          <w:szCs w:val="24"/>
          <w:lang w:eastAsia="de-DE"/>
        </w:rPr>
        <w:t>Nawi</w:t>
      </w:r>
      <w:proofErr w:type="spellEnd"/>
      <w:r w:rsidRPr="00AF469D">
        <w:rPr>
          <w:rFonts w:ascii="Times New Roman" w:eastAsia="Times New Roman" w:hAnsi="Times New Roman" w:cs="Times New Roman"/>
          <w:szCs w:val="24"/>
          <w:lang w:eastAsia="de-DE"/>
        </w:rPr>
        <w:t>, Lesen</w:t>
      </w:r>
    </w:p>
    <w:p w:rsidR="00AF469D" w:rsidRPr="00AF469D" w:rsidRDefault="00AF469D" w:rsidP="00AF46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</w:p>
    <w:p w:rsidR="00AF469D" w:rsidRDefault="00AF469D" w:rsidP="00AF46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  <w:r w:rsidRPr="00AF469D">
        <w:rPr>
          <w:rFonts w:ascii="Times New Roman" w:eastAsia="Times New Roman" w:hAnsi="Times New Roman" w:cs="Times New Roman"/>
          <w:szCs w:val="24"/>
          <w:lang w:eastAsia="de-DE"/>
        </w:rPr>
        <w:t xml:space="preserve">Die Anmeldung für die TB kann sich auf alle Schultage (MO bis FR) oder auf einzelne Tage der Woche beziehen und gilt für das jeweilige Unterrichtsjahr. </w:t>
      </w:r>
      <w:r w:rsidRPr="00AF469D">
        <w:rPr>
          <w:rFonts w:ascii="Times New Roman" w:eastAsia="Times New Roman" w:hAnsi="Times New Roman" w:cs="Times New Roman"/>
          <w:b/>
          <w:szCs w:val="24"/>
          <w:lang w:eastAsia="de-DE"/>
        </w:rPr>
        <w:t>Bitte vormerken</w:t>
      </w:r>
      <w:r w:rsidRPr="00AF469D">
        <w:rPr>
          <w:rFonts w:ascii="Times New Roman" w:eastAsia="Times New Roman" w:hAnsi="Times New Roman" w:cs="Times New Roman"/>
          <w:szCs w:val="24"/>
          <w:lang w:eastAsia="de-DE"/>
        </w:rPr>
        <w:t xml:space="preserve">, dass an folgenden Tagen keine TB stattfinden kann: </w:t>
      </w:r>
    </w:p>
    <w:p w:rsidR="00AF469D" w:rsidRDefault="00AF469D" w:rsidP="00AF46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</w:p>
    <w:p w:rsidR="00AF469D" w:rsidRDefault="00AF469D" w:rsidP="00AF46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  <w:sectPr w:rsidR="00AF469D" w:rsidSect="00AF469D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AF469D" w:rsidRPr="00AF469D" w:rsidRDefault="00AF469D" w:rsidP="00AF46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de-DE"/>
        </w:rPr>
      </w:pPr>
      <w:r w:rsidRPr="00AF469D">
        <w:rPr>
          <w:rFonts w:ascii="Times New Roman" w:eastAsia="Times New Roman" w:hAnsi="Times New Roman" w:cs="Times New Roman"/>
          <w:i/>
          <w:szCs w:val="24"/>
          <w:lang w:eastAsia="de-DE"/>
        </w:rPr>
        <w:t xml:space="preserve">26. Oktober – </w:t>
      </w:r>
      <w:r w:rsidR="007D423B">
        <w:rPr>
          <w:rFonts w:ascii="Times New Roman" w:eastAsia="Times New Roman" w:hAnsi="Times New Roman" w:cs="Times New Roman"/>
          <w:i/>
          <w:szCs w:val="24"/>
          <w:lang w:eastAsia="de-DE"/>
        </w:rPr>
        <w:t>2</w:t>
      </w:r>
      <w:r w:rsidRPr="00AF469D">
        <w:rPr>
          <w:rFonts w:ascii="Times New Roman" w:eastAsia="Times New Roman" w:hAnsi="Times New Roman" w:cs="Times New Roman"/>
          <w:i/>
          <w:szCs w:val="24"/>
          <w:lang w:eastAsia="de-DE"/>
        </w:rPr>
        <w:t>. November (</w:t>
      </w:r>
      <w:r w:rsidR="007D423B">
        <w:rPr>
          <w:rFonts w:ascii="Times New Roman" w:eastAsia="Times New Roman" w:hAnsi="Times New Roman" w:cs="Times New Roman"/>
          <w:i/>
          <w:szCs w:val="24"/>
          <w:lang w:eastAsia="de-DE"/>
        </w:rPr>
        <w:t>Herbstferien</w:t>
      </w:r>
      <w:r w:rsidRPr="00AF469D">
        <w:rPr>
          <w:rFonts w:ascii="Times New Roman" w:eastAsia="Times New Roman" w:hAnsi="Times New Roman" w:cs="Times New Roman"/>
          <w:i/>
          <w:szCs w:val="24"/>
          <w:lang w:eastAsia="de-DE"/>
        </w:rPr>
        <w:t>)</w:t>
      </w:r>
    </w:p>
    <w:p w:rsidR="00AF469D" w:rsidRPr="00AF469D" w:rsidRDefault="00AF469D" w:rsidP="00AF46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de-DE"/>
        </w:rPr>
      </w:pPr>
      <w:r w:rsidRPr="00AF469D">
        <w:rPr>
          <w:rFonts w:ascii="Times New Roman" w:eastAsia="Times New Roman" w:hAnsi="Times New Roman" w:cs="Times New Roman"/>
          <w:i/>
          <w:szCs w:val="24"/>
          <w:lang w:eastAsia="de-DE"/>
        </w:rPr>
        <w:t>15. November (Hl. Leopold)</w:t>
      </w:r>
    </w:p>
    <w:p w:rsidR="00AF469D" w:rsidRDefault="00AF469D" w:rsidP="00AF46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de-DE"/>
        </w:rPr>
      </w:pPr>
      <w:r w:rsidRPr="00AF469D">
        <w:rPr>
          <w:rFonts w:ascii="Times New Roman" w:eastAsia="Times New Roman" w:hAnsi="Times New Roman" w:cs="Times New Roman"/>
          <w:i/>
          <w:szCs w:val="24"/>
          <w:lang w:eastAsia="de-DE"/>
        </w:rPr>
        <w:t>2</w:t>
      </w:r>
      <w:r w:rsidR="007D423B">
        <w:rPr>
          <w:rFonts w:ascii="Times New Roman" w:eastAsia="Times New Roman" w:hAnsi="Times New Roman" w:cs="Times New Roman"/>
          <w:i/>
          <w:szCs w:val="24"/>
          <w:lang w:eastAsia="de-DE"/>
        </w:rPr>
        <w:t>5</w:t>
      </w:r>
      <w:r w:rsidRPr="00AF469D">
        <w:rPr>
          <w:rFonts w:ascii="Times New Roman" w:eastAsia="Times New Roman" w:hAnsi="Times New Roman" w:cs="Times New Roman"/>
          <w:i/>
          <w:szCs w:val="24"/>
          <w:lang w:eastAsia="de-DE"/>
        </w:rPr>
        <w:t>. November (Sprechtag)</w:t>
      </w:r>
    </w:p>
    <w:p w:rsidR="007D423B" w:rsidRPr="00AF469D" w:rsidRDefault="007D423B" w:rsidP="00AF46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de-DE"/>
        </w:rPr>
      </w:pPr>
      <w:r>
        <w:rPr>
          <w:rFonts w:ascii="Times New Roman" w:eastAsia="Times New Roman" w:hAnsi="Times New Roman" w:cs="Times New Roman"/>
          <w:i/>
          <w:szCs w:val="24"/>
          <w:lang w:eastAsia="de-DE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i/>
          <w:szCs w:val="24"/>
          <w:lang w:eastAsia="de-DE"/>
        </w:rPr>
        <w:t>Dezenber</w:t>
      </w:r>
      <w:proofErr w:type="spellEnd"/>
      <w:r>
        <w:rPr>
          <w:rFonts w:ascii="Times New Roman" w:eastAsia="Times New Roman" w:hAnsi="Times New Roman" w:cs="Times New Roman"/>
          <w:i/>
          <w:szCs w:val="24"/>
          <w:lang w:eastAsia="de-DE"/>
        </w:rPr>
        <w:t xml:space="preserve"> (Mariä Empfä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Cs w:val="24"/>
          <w:lang w:eastAsia="de-DE"/>
        </w:rPr>
        <w:t>ngnis)</w:t>
      </w:r>
    </w:p>
    <w:p w:rsidR="00AF469D" w:rsidRPr="00AF469D" w:rsidRDefault="00AF469D" w:rsidP="00AF46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de-DE"/>
        </w:rPr>
      </w:pPr>
      <w:r w:rsidRPr="00AF469D">
        <w:rPr>
          <w:rFonts w:ascii="Times New Roman" w:eastAsia="Times New Roman" w:hAnsi="Times New Roman" w:cs="Times New Roman"/>
          <w:i/>
          <w:szCs w:val="24"/>
          <w:lang w:eastAsia="de-DE"/>
        </w:rPr>
        <w:t>2</w:t>
      </w:r>
      <w:r w:rsidR="007D423B">
        <w:rPr>
          <w:rFonts w:ascii="Times New Roman" w:eastAsia="Times New Roman" w:hAnsi="Times New Roman" w:cs="Times New Roman"/>
          <w:i/>
          <w:szCs w:val="24"/>
          <w:lang w:eastAsia="de-DE"/>
        </w:rPr>
        <w:t>3</w:t>
      </w:r>
      <w:r w:rsidRPr="00AF469D">
        <w:rPr>
          <w:rFonts w:ascii="Times New Roman" w:eastAsia="Times New Roman" w:hAnsi="Times New Roman" w:cs="Times New Roman"/>
          <w:i/>
          <w:szCs w:val="24"/>
          <w:lang w:eastAsia="de-DE"/>
        </w:rPr>
        <w:t xml:space="preserve">. Dezember – </w:t>
      </w:r>
      <w:r w:rsidR="007D423B">
        <w:rPr>
          <w:rFonts w:ascii="Times New Roman" w:eastAsia="Times New Roman" w:hAnsi="Times New Roman" w:cs="Times New Roman"/>
          <w:i/>
          <w:szCs w:val="24"/>
          <w:lang w:eastAsia="de-DE"/>
        </w:rPr>
        <w:t>8</w:t>
      </w:r>
      <w:r w:rsidRPr="00AF469D">
        <w:rPr>
          <w:rFonts w:ascii="Times New Roman" w:eastAsia="Times New Roman" w:hAnsi="Times New Roman" w:cs="Times New Roman"/>
          <w:i/>
          <w:szCs w:val="24"/>
          <w:lang w:eastAsia="de-DE"/>
        </w:rPr>
        <w:t>. Jänner (Weihnachtsferien)</w:t>
      </w:r>
    </w:p>
    <w:p w:rsidR="00AF469D" w:rsidRPr="00AF469D" w:rsidRDefault="003B150C" w:rsidP="00AF46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de-DE"/>
        </w:rPr>
      </w:pPr>
      <w:r>
        <w:rPr>
          <w:rFonts w:ascii="Times New Roman" w:eastAsia="Times New Roman" w:hAnsi="Times New Roman" w:cs="Times New Roman"/>
          <w:i/>
          <w:szCs w:val="24"/>
          <w:lang w:eastAsia="de-DE"/>
        </w:rPr>
        <w:t>31</w:t>
      </w:r>
      <w:r w:rsidR="00AF469D" w:rsidRPr="00AF469D">
        <w:rPr>
          <w:rFonts w:ascii="Times New Roman" w:eastAsia="Times New Roman" w:hAnsi="Times New Roman" w:cs="Times New Roman"/>
          <w:i/>
          <w:szCs w:val="24"/>
          <w:lang w:eastAsia="de-DE"/>
        </w:rPr>
        <w:t>. Jänner (Konferenz)</w:t>
      </w:r>
      <w:r w:rsidR="00AF469D" w:rsidRPr="00AF469D">
        <w:rPr>
          <w:rFonts w:ascii="Times New Roman" w:eastAsia="Times New Roman" w:hAnsi="Times New Roman" w:cs="Times New Roman"/>
          <w:i/>
          <w:szCs w:val="24"/>
          <w:lang w:eastAsia="de-DE"/>
        </w:rPr>
        <w:tab/>
      </w:r>
      <w:r w:rsidR="00AF469D" w:rsidRPr="00AF469D">
        <w:rPr>
          <w:rFonts w:ascii="Times New Roman" w:eastAsia="Times New Roman" w:hAnsi="Times New Roman" w:cs="Times New Roman"/>
          <w:i/>
          <w:szCs w:val="24"/>
          <w:lang w:eastAsia="de-DE"/>
        </w:rPr>
        <w:tab/>
      </w:r>
      <w:r w:rsidR="00AF469D" w:rsidRPr="00AF469D">
        <w:rPr>
          <w:rFonts w:ascii="Times New Roman" w:eastAsia="Times New Roman" w:hAnsi="Times New Roman" w:cs="Times New Roman"/>
          <w:i/>
          <w:szCs w:val="24"/>
          <w:lang w:eastAsia="de-DE"/>
        </w:rPr>
        <w:tab/>
      </w:r>
    </w:p>
    <w:p w:rsidR="00AF469D" w:rsidRPr="00AF469D" w:rsidRDefault="007D423B" w:rsidP="00AF46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de-DE"/>
        </w:rPr>
      </w:pPr>
      <w:r>
        <w:rPr>
          <w:rFonts w:ascii="Times New Roman" w:eastAsia="Times New Roman" w:hAnsi="Times New Roman" w:cs="Times New Roman"/>
          <w:i/>
          <w:szCs w:val="24"/>
          <w:lang w:eastAsia="de-DE"/>
        </w:rPr>
        <w:t>4</w:t>
      </w:r>
      <w:r w:rsidR="00AF469D" w:rsidRPr="00AF469D">
        <w:rPr>
          <w:rFonts w:ascii="Times New Roman" w:eastAsia="Times New Roman" w:hAnsi="Times New Roman" w:cs="Times New Roman"/>
          <w:i/>
          <w:szCs w:val="24"/>
          <w:lang w:eastAsia="de-DE"/>
        </w:rPr>
        <w:t xml:space="preserve">. – </w:t>
      </w:r>
      <w:r>
        <w:rPr>
          <w:rFonts w:ascii="Times New Roman" w:eastAsia="Times New Roman" w:hAnsi="Times New Roman" w:cs="Times New Roman"/>
          <w:i/>
          <w:szCs w:val="24"/>
          <w:lang w:eastAsia="de-DE"/>
        </w:rPr>
        <w:t>12</w:t>
      </w:r>
      <w:r w:rsidR="00AF469D" w:rsidRPr="00AF469D">
        <w:rPr>
          <w:rFonts w:ascii="Times New Roman" w:eastAsia="Times New Roman" w:hAnsi="Times New Roman" w:cs="Times New Roman"/>
          <w:i/>
          <w:szCs w:val="24"/>
          <w:lang w:eastAsia="de-DE"/>
        </w:rPr>
        <w:t>. Februar (Semesterferien)</w:t>
      </w:r>
    </w:p>
    <w:p w:rsidR="00AF469D" w:rsidRPr="00AF469D" w:rsidRDefault="00AF469D" w:rsidP="00AF46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de-DE"/>
        </w:rPr>
      </w:pPr>
      <w:r w:rsidRPr="00AF469D">
        <w:rPr>
          <w:rFonts w:ascii="Times New Roman" w:eastAsia="Times New Roman" w:hAnsi="Times New Roman" w:cs="Times New Roman"/>
          <w:i/>
          <w:szCs w:val="24"/>
          <w:lang w:eastAsia="de-DE"/>
        </w:rPr>
        <w:t>2</w:t>
      </w:r>
      <w:r w:rsidR="007D423B">
        <w:rPr>
          <w:rFonts w:ascii="Times New Roman" w:eastAsia="Times New Roman" w:hAnsi="Times New Roman" w:cs="Times New Roman"/>
          <w:i/>
          <w:szCs w:val="24"/>
          <w:lang w:eastAsia="de-DE"/>
        </w:rPr>
        <w:t>8</w:t>
      </w:r>
      <w:r w:rsidRPr="00AF469D">
        <w:rPr>
          <w:rFonts w:ascii="Times New Roman" w:eastAsia="Times New Roman" w:hAnsi="Times New Roman" w:cs="Times New Roman"/>
          <w:i/>
          <w:szCs w:val="24"/>
          <w:lang w:eastAsia="de-DE"/>
        </w:rPr>
        <w:t>. und 2</w:t>
      </w:r>
      <w:r w:rsidR="007D423B">
        <w:rPr>
          <w:rFonts w:ascii="Times New Roman" w:eastAsia="Times New Roman" w:hAnsi="Times New Roman" w:cs="Times New Roman"/>
          <w:i/>
          <w:szCs w:val="24"/>
          <w:lang w:eastAsia="de-DE"/>
        </w:rPr>
        <w:t>9</w:t>
      </w:r>
      <w:r w:rsidRPr="00AF469D">
        <w:rPr>
          <w:rFonts w:ascii="Times New Roman" w:eastAsia="Times New Roman" w:hAnsi="Times New Roman" w:cs="Times New Roman"/>
          <w:i/>
          <w:szCs w:val="24"/>
          <w:lang w:eastAsia="de-DE"/>
        </w:rPr>
        <w:t xml:space="preserve">. </w:t>
      </w:r>
      <w:r w:rsidR="007D423B">
        <w:rPr>
          <w:rFonts w:ascii="Times New Roman" w:eastAsia="Times New Roman" w:hAnsi="Times New Roman" w:cs="Times New Roman"/>
          <w:i/>
          <w:szCs w:val="24"/>
          <w:lang w:eastAsia="de-DE"/>
        </w:rPr>
        <w:t>März</w:t>
      </w:r>
      <w:r w:rsidRPr="00AF469D">
        <w:rPr>
          <w:rFonts w:ascii="Times New Roman" w:eastAsia="Times New Roman" w:hAnsi="Times New Roman" w:cs="Times New Roman"/>
          <w:i/>
          <w:szCs w:val="24"/>
          <w:lang w:eastAsia="de-DE"/>
        </w:rPr>
        <w:t xml:space="preserve"> (Musikfest)</w:t>
      </w:r>
    </w:p>
    <w:p w:rsidR="00AF469D" w:rsidRPr="00AF469D" w:rsidRDefault="007D423B" w:rsidP="00AF46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de-DE"/>
        </w:rPr>
      </w:pPr>
      <w:r>
        <w:rPr>
          <w:rFonts w:ascii="Times New Roman" w:eastAsia="Times New Roman" w:hAnsi="Times New Roman" w:cs="Times New Roman"/>
          <w:i/>
          <w:szCs w:val="24"/>
          <w:lang w:eastAsia="de-DE"/>
        </w:rPr>
        <w:t>30</w:t>
      </w:r>
      <w:r w:rsidR="00AF469D" w:rsidRPr="00AF469D">
        <w:rPr>
          <w:rFonts w:ascii="Times New Roman" w:eastAsia="Times New Roman" w:hAnsi="Times New Roman" w:cs="Times New Roman"/>
          <w:i/>
          <w:szCs w:val="24"/>
          <w:lang w:eastAsia="de-DE"/>
        </w:rPr>
        <w:t xml:space="preserve">. </w:t>
      </w:r>
      <w:r>
        <w:rPr>
          <w:rFonts w:ascii="Times New Roman" w:eastAsia="Times New Roman" w:hAnsi="Times New Roman" w:cs="Times New Roman"/>
          <w:i/>
          <w:szCs w:val="24"/>
          <w:lang w:eastAsia="de-DE"/>
        </w:rPr>
        <w:t>März</w:t>
      </w:r>
      <w:r w:rsidR="00AF469D" w:rsidRPr="00AF469D">
        <w:rPr>
          <w:rFonts w:ascii="Times New Roman" w:eastAsia="Times New Roman" w:hAnsi="Times New Roman" w:cs="Times New Roman"/>
          <w:i/>
          <w:szCs w:val="24"/>
          <w:lang w:eastAsia="de-DE"/>
        </w:rPr>
        <w:t xml:space="preserve"> (autonom frei)</w:t>
      </w:r>
    </w:p>
    <w:p w:rsidR="00AF469D" w:rsidRPr="00AF469D" w:rsidRDefault="007D423B" w:rsidP="00AF46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de-DE"/>
        </w:rPr>
      </w:pPr>
      <w:r>
        <w:rPr>
          <w:rFonts w:ascii="Times New Roman" w:eastAsia="Times New Roman" w:hAnsi="Times New Roman" w:cs="Times New Roman"/>
          <w:i/>
          <w:szCs w:val="24"/>
          <w:lang w:eastAsia="de-DE"/>
        </w:rPr>
        <w:t>1</w:t>
      </w:r>
      <w:r w:rsidR="00AF469D" w:rsidRPr="00AF469D">
        <w:rPr>
          <w:rFonts w:ascii="Times New Roman" w:eastAsia="Times New Roman" w:hAnsi="Times New Roman" w:cs="Times New Roman"/>
          <w:i/>
          <w:szCs w:val="24"/>
          <w:lang w:eastAsia="de-DE"/>
        </w:rPr>
        <w:t>.  – 1</w:t>
      </w:r>
      <w:r>
        <w:rPr>
          <w:rFonts w:ascii="Times New Roman" w:eastAsia="Times New Roman" w:hAnsi="Times New Roman" w:cs="Times New Roman"/>
          <w:i/>
          <w:szCs w:val="24"/>
          <w:lang w:eastAsia="de-DE"/>
        </w:rPr>
        <w:t>0</w:t>
      </w:r>
      <w:r w:rsidR="00AF469D" w:rsidRPr="00AF469D">
        <w:rPr>
          <w:rFonts w:ascii="Times New Roman" w:eastAsia="Times New Roman" w:hAnsi="Times New Roman" w:cs="Times New Roman"/>
          <w:i/>
          <w:szCs w:val="24"/>
          <w:lang w:eastAsia="de-DE"/>
        </w:rPr>
        <w:t>. April (Osterferien)</w:t>
      </w:r>
    </w:p>
    <w:p w:rsidR="00AF469D" w:rsidRPr="00AF469D" w:rsidRDefault="00AF469D" w:rsidP="00AF46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de-DE"/>
        </w:rPr>
      </w:pPr>
      <w:r w:rsidRPr="00AF469D">
        <w:rPr>
          <w:rFonts w:ascii="Times New Roman" w:eastAsia="Times New Roman" w:hAnsi="Times New Roman" w:cs="Times New Roman"/>
          <w:i/>
          <w:szCs w:val="24"/>
          <w:lang w:eastAsia="de-DE"/>
        </w:rPr>
        <w:t>1. Mai (Feiertag)</w:t>
      </w:r>
    </w:p>
    <w:p w:rsidR="00AF469D" w:rsidRPr="00AF469D" w:rsidRDefault="007D423B" w:rsidP="00AF46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de-DE"/>
        </w:rPr>
      </w:pPr>
      <w:r>
        <w:rPr>
          <w:rFonts w:ascii="Times New Roman" w:eastAsia="Times New Roman" w:hAnsi="Times New Roman" w:cs="Times New Roman"/>
          <w:i/>
          <w:szCs w:val="24"/>
          <w:lang w:eastAsia="de-DE"/>
        </w:rPr>
        <w:t>18. und 19</w:t>
      </w:r>
      <w:r w:rsidR="00AF469D" w:rsidRPr="00AF469D">
        <w:rPr>
          <w:rFonts w:ascii="Times New Roman" w:eastAsia="Times New Roman" w:hAnsi="Times New Roman" w:cs="Times New Roman"/>
          <w:i/>
          <w:szCs w:val="24"/>
          <w:lang w:eastAsia="de-DE"/>
        </w:rPr>
        <w:t>. Mai (Feiertag</w:t>
      </w:r>
      <w:r>
        <w:rPr>
          <w:rFonts w:ascii="Times New Roman" w:eastAsia="Times New Roman" w:hAnsi="Times New Roman" w:cs="Times New Roman"/>
          <w:i/>
          <w:szCs w:val="24"/>
          <w:lang w:eastAsia="de-DE"/>
        </w:rPr>
        <w:t xml:space="preserve"> + schulautonom frei</w:t>
      </w:r>
      <w:r w:rsidR="00AF469D" w:rsidRPr="00AF469D">
        <w:rPr>
          <w:rFonts w:ascii="Times New Roman" w:eastAsia="Times New Roman" w:hAnsi="Times New Roman" w:cs="Times New Roman"/>
          <w:i/>
          <w:szCs w:val="24"/>
          <w:lang w:eastAsia="de-DE"/>
        </w:rPr>
        <w:t>)</w:t>
      </w:r>
    </w:p>
    <w:p w:rsidR="00AF469D" w:rsidRPr="00AF469D" w:rsidRDefault="007D423B" w:rsidP="00AF46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de-DE"/>
        </w:rPr>
      </w:pPr>
      <w:r>
        <w:rPr>
          <w:rFonts w:ascii="Times New Roman" w:eastAsia="Times New Roman" w:hAnsi="Times New Roman" w:cs="Times New Roman"/>
          <w:i/>
          <w:szCs w:val="24"/>
          <w:lang w:eastAsia="de-DE"/>
        </w:rPr>
        <w:t>29.Mai</w:t>
      </w:r>
      <w:r w:rsidR="00AF469D" w:rsidRPr="00AF469D">
        <w:rPr>
          <w:rFonts w:ascii="Times New Roman" w:eastAsia="Times New Roman" w:hAnsi="Times New Roman" w:cs="Times New Roman"/>
          <w:i/>
          <w:szCs w:val="24"/>
          <w:lang w:eastAsia="de-DE"/>
        </w:rPr>
        <w:t xml:space="preserve"> (Pfingsten)</w:t>
      </w:r>
    </w:p>
    <w:p w:rsidR="00AF469D" w:rsidRPr="00AF469D" w:rsidRDefault="007D423B" w:rsidP="00AF46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de-DE"/>
        </w:rPr>
      </w:pPr>
      <w:r>
        <w:rPr>
          <w:rFonts w:ascii="Times New Roman" w:eastAsia="Times New Roman" w:hAnsi="Times New Roman" w:cs="Times New Roman"/>
          <w:i/>
          <w:szCs w:val="24"/>
          <w:lang w:eastAsia="de-DE"/>
        </w:rPr>
        <w:t>8</w:t>
      </w:r>
      <w:r w:rsidR="00AF469D" w:rsidRPr="00AF469D">
        <w:rPr>
          <w:rFonts w:ascii="Times New Roman" w:eastAsia="Times New Roman" w:hAnsi="Times New Roman" w:cs="Times New Roman"/>
          <w:i/>
          <w:szCs w:val="24"/>
          <w:lang w:eastAsia="de-DE"/>
        </w:rPr>
        <w:t>. Juni (Fronleichnam)</w:t>
      </w:r>
    </w:p>
    <w:p w:rsidR="00AF469D" w:rsidRPr="00AF469D" w:rsidRDefault="00AF469D" w:rsidP="00AF46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de-DE"/>
        </w:rPr>
      </w:pPr>
      <w:r w:rsidRPr="00AF469D">
        <w:rPr>
          <w:rFonts w:ascii="Times New Roman" w:eastAsia="Times New Roman" w:hAnsi="Times New Roman" w:cs="Times New Roman"/>
          <w:i/>
          <w:szCs w:val="24"/>
          <w:lang w:eastAsia="de-DE"/>
        </w:rPr>
        <w:t>2</w:t>
      </w:r>
      <w:r w:rsidR="007D423B">
        <w:rPr>
          <w:rFonts w:ascii="Times New Roman" w:eastAsia="Times New Roman" w:hAnsi="Times New Roman" w:cs="Times New Roman"/>
          <w:i/>
          <w:szCs w:val="24"/>
          <w:lang w:eastAsia="de-DE"/>
        </w:rPr>
        <w:t>1</w:t>
      </w:r>
      <w:r w:rsidRPr="00AF469D">
        <w:rPr>
          <w:rFonts w:ascii="Times New Roman" w:eastAsia="Times New Roman" w:hAnsi="Times New Roman" w:cs="Times New Roman"/>
          <w:i/>
          <w:szCs w:val="24"/>
          <w:lang w:eastAsia="de-DE"/>
        </w:rPr>
        <w:t>. Juni (Konferenz)</w:t>
      </w:r>
    </w:p>
    <w:p w:rsidR="00AF469D" w:rsidRDefault="007D423B" w:rsidP="00AF46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de-DE"/>
        </w:rPr>
      </w:pPr>
      <w:r>
        <w:rPr>
          <w:rFonts w:ascii="Times New Roman" w:eastAsia="Times New Roman" w:hAnsi="Times New Roman" w:cs="Times New Roman"/>
          <w:i/>
          <w:szCs w:val="24"/>
          <w:lang w:eastAsia="de-DE"/>
        </w:rPr>
        <w:t>29</w:t>
      </w:r>
      <w:r w:rsidR="00AF469D" w:rsidRPr="00AF469D">
        <w:rPr>
          <w:rFonts w:ascii="Times New Roman" w:eastAsia="Times New Roman" w:hAnsi="Times New Roman" w:cs="Times New Roman"/>
          <w:i/>
          <w:szCs w:val="24"/>
          <w:lang w:eastAsia="de-DE"/>
        </w:rPr>
        <w:t>.</w:t>
      </w:r>
      <w:r>
        <w:rPr>
          <w:rFonts w:ascii="Times New Roman" w:eastAsia="Times New Roman" w:hAnsi="Times New Roman" w:cs="Times New Roman"/>
          <w:i/>
          <w:szCs w:val="24"/>
          <w:lang w:eastAsia="de-DE"/>
        </w:rPr>
        <w:t xml:space="preserve"> </w:t>
      </w:r>
      <w:r w:rsidR="00AF469D" w:rsidRPr="00AF469D">
        <w:rPr>
          <w:rFonts w:ascii="Times New Roman" w:eastAsia="Times New Roman" w:hAnsi="Times New Roman" w:cs="Times New Roman"/>
          <w:i/>
          <w:szCs w:val="24"/>
          <w:lang w:eastAsia="de-DE"/>
        </w:rPr>
        <w:t>und 3</w:t>
      </w:r>
      <w:r>
        <w:rPr>
          <w:rFonts w:ascii="Times New Roman" w:eastAsia="Times New Roman" w:hAnsi="Times New Roman" w:cs="Times New Roman"/>
          <w:i/>
          <w:szCs w:val="24"/>
          <w:lang w:eastAsia="de-DE"/>
        </w:rPr>
        <w:t>o</w:t>
      </w:r>
      <w:r w:rsidR="00AF469D" w:rsidRPr="00AF469D">
        <w:rPr>
          <w:rFonts w:ascii="Times New Roman" w:eastAsia="Times New Roman" w:hAnsi="Times New Roman" w:cs="Times New Roman"/>
          <w:i/>
          <w:szCs w:val="24"/>
          <w:lang w:eastAsia="de-DE"/>
        </w:rPr>
        <w:t>.Ju</w:t>
      </w:r>
      <w:r>
        <w:rPr>
          <w:rFonts w:ascii="Times New Roman" w:eastAsia="Times New Roman" w:hAnsi="Times New Roman" w:cs="Times New Roman"/>
          <w:i/>
          <w:szCs w:val="24"/>
          <w:lang w:eastAsia="de-DE"/>
        </w:rPr>
        <w:t>n</w:t>
      </w:r>
      <w:r w:rsidR="00AF469D" w:rsidRPr="00AF469D">
        <w:rPr>
          <w:rFonts w:ascii="Times New Roman" w:eastAsia="Times New Roman" w:hAnsi="Times New Roman" w:cs="Times New Roman"/>
          <w:i/>
          <w:szCs w:val="24"/>
          <w:lang w:eastAsia="de-DE"/>
        </w:rPr>
        <w:t xml:space="preserve">i </w:t>
      </w:r>
      <w:r w:rsidR="00AF469D">
        <w:rPr>
          <w:rFonts w:ascii="Times New Roman" w:eastAsia="Times New Roman" w:hAnsi="Times New Roman" w:cs="Times New Roman"/>
          <w:i/>
          <w:szCs w:val="24"/>
          <w:lang w:eastAsia="de-DE"/>
        </w:rPr>
        <w:t>(Schulende naht! – Zeugnis</w:t>
      </w:r>
      <w:r>
        <w:rPr>
          <w:rFonts w:ascii="Times New Roman" w:eastAsia="Times New Roman" w:hAnsi="Times New Roman" w:cs="Times New Roman"/>
          <w:i/>
          <w:szCs w:val="24"/>
          <w:lang w:eastAsia="de-DE"/>
        </w:rPr>
        <w:t>)</w:t>
      </w:r>
    </w:p>
    <w:p w:rsidR="00AF469D" w:rsidRDefault="00AF469D" w:rsidP="00AF46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de-DE"/>
        </w:rPr>
        <w:sectPr w:rsidR="00AF469D" w:rsidSect="00AF469D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AF469D" w:rsidRDefault="00AF469D" w:rsidP="00AF46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de-DE"/>
        </w:rPr>
      </w:pPr>
    </w:p>
    <w:p w:rsidR="00AF469D" w:rsidRPr="00AF469D" w:rsidRDefault="00AF469D" w:rsidP="00AF46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de-DE"/>
        </w:rPr>
      </w:pPr>
      <w:r w:rsidRPr="00AF469D">
        <w:rPr>
          <w:rFonts w:ascii="Times New Roman" w:eastAsia="Times New Roman" w:hAnsi="Times New Roman" w:cs="Times New Roman"/>
          <w:b/>
          <w:szCs w:val="24"/>
          <w:lang w:eastAsia="de-DE"/>
        </w:rPr>
        <w:t xml:space="preserve">BITTE das gelbe Anmeldeblatt der Schule, das weiße Anmeldeformular des SSR und das SEPA-Lastschrift-Formular in der beigefügten Klarsichthülle möglichst bald beim Klassenvorstand oder spätestens am Montag, </w:t>
      </w:r>
      <w:r w:rsidR="00CF657F">
        <w:rPr>
          <w:rFonts w:ascii="Times New Roman" w:eastAsia="Times New Roman" w:hAnsi="Times New Roman" w:cs="Times New Roman"/>
          <w:b/>
          <w:szCs w:val="24"/>
          <w:lang w:eastAsia="de-DE"/>
        </w:rPr>
        <w:t>12</w:t>
      </w:r>
      <w:r w:rsidRPr="00AF469D">
        <w:rPr>
          <w:rFonts w:ascii="Times New Roman" w:eastAsia="Times New Roman" w:hAnsi="Times New Roman" w:cs="Times New Roman"/>
          <w:b/>
          <w:szCs w:val="24"/>
          <w:lang w:eastAsia="de-DE"/>
        </w:rPr>
        <w:t>.09.20</w:t>
      </w:r>
      <w:r w:rsidR="00CF657F">
        <w:rPr>
          <w:rFonts w:ascii="Times New Roman" w:eastAsia="Times New Roman" w:hAnsi="Times New Roman" w:cs="Times New Roman"/>
          <w:b/>
          <w:szCs w:val="24"/>
          <w:lang w:eastAsia="de-DE"/>
        </w:rPr>
        <w:t>22</w:t>
      </w:r>
      <w:r w:rsidRPr="00AF469D">
        <w:rPr>
          <w:rFonts w:ascii="Times New Roman" w:eastAsia="Times New Roman" w:hAnsi="Times New Roman" w:cs="Times New Roman"/>
          <w:b/>
          <w:szCs w:val="24"/>
          <w:lang w:eastAsia="de-DE"/>
        </w:rPr>
        <w:t xml:space="preserve"> bis 10 Uhr bei der Leitung der TB abgeben. </w:t>
      </w:r>
    </w:p>
    <w:p w:rsidR="00AF469D" w:rsidRPr="00AF469D" w:rsidRDefault="00AF469D" w:rsidP="00AF46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</w:p>
    <w:p w:rsidR="00AF469D" w:rsidRPr="00AF469D" w:rsidRDefault="00AF469D" w:rsidP="00AF46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  <w:r w:rsidRPr="00AF469D">
        <w:rPr>
          <w:rFonts w:ascii="Times New Roman" w:eastAsia="Times New Roman" w:hAnsi="Times New Roman" w:cs="Times New Roman"/>
          <w:szCs w:val="24"/>
          <w:lang w:eastAsia="de-DE"/>
        </w:rPr>
        <w:t xml:space="preserve">Für Fragen und weitere Informationen stehe ich Ihnen gerne zur Verfügung! Elterninformation ist am </w:t>
      </w:r>
    </w:p>
    <w:p w:rsidR="00AF469D" w:rsidRDefault="007D423B" w:rsidP="00AF46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  <w:r>
        <w:rPr>
          <w:rFonts w:ascii="Times New Roman" w:eastAsia="Times New Roman" w:hAnsi="Times New Roman" w:cs="Times New Roman"/>
          <w:szCs w:val="24"/>
          <w:u w:val="single"/>
          <w:lang w:eastAsia="de-DE"/>
        </w:rPr>
        <w:t>Fr</w:t>
      </w:r>
      <w:r w:rsidR="00AF469D" w:rsidRPr="00AF469D">
        <w:rPr>
          <w:rFonts w:ascii="Times New Roman" w:eastAsia="Times New Roman" w:hAnsi="Times New Roman" w:cs="Times New Roman"/>
          <w:szCs w:val="24"/>
          <w:u w:val="single"/>
          <w:lang w:eastAsia="de-DE"/>
        </w:rPr>
        <w:t xml:space="preserve">., </w:t>
      </w:r>
      <w:r>
        <w:rPr>
          <w:rFonts w:ascii="Times New Roman" w:eastAsia="Times New Roman" w:hAnsi="Times New Roman" w:cs="Times New Roman"/>
          <w:szCs w:val="24"/>
          <w:u w:val="single"/>
          <w:lang w:eastAsia="de-DE"/>
        </w:rPr>
        <w:t>9</w:t>
      </w:r>
      <w:r w:rsidR="00AF469D" w:rsidRPr="00AF469D">
        <w:rPr>
          <w:rFonts w:ascii="Times New Roman" w:eastAsia="Times New Roman" w:hAnsi="Times New Roman" w:cs="Times New Roman"/>
          <w:szCs w:val="24"/>
          <w:u w:val="single"/>
          <w:lang w:eastAsia="de-DE"/>
        </w:rPr>
        <w:t xml:space="preserve">. </w:t>
      </w:r>
      <w:proofErr w:type="gramStart"/>
      <w:r w:rsidR="00AF469D" w:rsidRPr="00AF469D">
        <w:rPr>
          <w:rFonts w:ascii="Times New Roman" w:eastAsia="Times New Roman" w:hAnsi="Times New Roman" w:cs="Times New Roman"/>
          <w:szCs w:val="24"/>
          <w:u w:val="single"/>
          <w:lang w:eastAsia="de-DE"/>
        </w:rPr>
        <w:t>September  um</w:t>
      </w:r>
      <w:proofErr w:type="gramEnd"/>
      <w:r w:rsidR="00AF469D" w:rsidRPr="00AF469D">
        <w:rPr>
          <w:rFonts w:ascii="Times New Roman" w:eastAsia="Times New Roman" w:hAnsi="Times New Roman" w:cs="Times New Roman"/>
          <w:szCs w:val="24"/>
          <w:u w:val="single"/>
          <w:lang w:eastAsia="de-DE"/>
        </w:rPr>
        <w:t xml:space="preserve"> 1</w:t>
      </w:r>
      <w:r>
        <w:rPr>
          <w:rFonts w:ascii="Times New Roman" w:eastAsia="Times New Roman" w:hAnsi="Times New Roman" w:cs="Times New Roman"/>
          <w:szCs w:val="24"/>
          <w:u w:val="single"/>
          <w:lang w:eastAsia="de-DE"/>
        </w:rPr>
        <w:t>7.00</w:t>
      </w:r>
      <w:r w:rsidR="00AF469D" w:rsidRPr="00AF469D">
        <w:rPr>
          <w:rFonts w:ascii="Times New Roman" w:eastAsia="Times New Roman" w:hAnsi="Times New Roman" w:cs="Times New Roman"/>
          <w:szCs w:val="24"/>
          <w:u w:val="single"/>
          <w:lang w:eastAsia="de-DE"/>
        </w:rPr>
        <w:t xml:space="preserve"> Uhr</w:t>
      </w:r>
      <w:r w:rsidR="00AF469D" w:rsidRPr="00AF469D">
        <w:rPr>
          <w:rFonts w:ascii="Times New Roman" w:eastAsia="Times New Roman" w:hAnsi="Times New Roman" w:cs="Times New Roman"/>
          <w:szCs w:val="24"/>
          <w:lang w:eastAsia="de-DE"/>
        </w:rPr>
        <w:t xml:space="preserve"> (Aufenthaltsraum, 1. Stock). </w:t>
      </w:r>
    </w:p>
    <w:p w:rsidR="00AF469D" w:rsidRPr="00AF469D" w:rsidRDefault="00AF469D" w:rsidP="00AF46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</w:p>
    <w:p w:rsidR="00AF469D" w:rsidRPr="00AF469D" w:rsidRDefault="00AF469D" w:rsidP="00AF469D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de-DE"/>
        </w:rPr>
      </w:pPr>
      <w:r w:rsidRPr="00AF469D">
        <w:rPr>
          <w:rFonts w:ascii="Times New Roman" w:eastAsia="Times New Roman" w:hAnsi="Times New Roman" w:cs="Times New Roman"/>
          <w:i/>
          <w:lang w:eastAsia="de-DE"/>
        </w:rPr>
        <w:t>Mag. Ruth Steinmaurer-Nebenführ, Leitung TB</w:t>
      </w:r>
    </w:p>
    <w:p w:rsidR="00AF469D" w:rsidRPr="005C0A5A" w:rsidRDefault="00AF469D" w:rsidP="00AF469D">
      <w:pPr>
        <w:spacing w:line="360" w:lineRule="auto"/>
        <w:jc w:val="right"/>
      </w:pPr>
      <w:r>
        <w:t xml:space="preserve">Telefonnummer während der Betreuungszeiten: </w:t>
      </w:r>
      <w:r w:rsidRPr="00A20E81">
        <w:rPr>
          <w:rFonts w:ascii="Trebuchet MS" w:hAnsi="Trebuchet MS"/>
          <w:b/>
        </w:rPr>
        <w:t>0664 73 48 11 10</w:t>
      </w:r>
    </w:p>
    <w:sectPr w:rsidR="00AF469D" w:rsidRPr="005C0A5A" w:rsidSect="00AF469D">
      <w:type w:val="continuous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569" w:rsidRDefault="00717569">
      <w:pPr>
        <w:spacing w:after="0" w:line="240" w:lineRule="auto"/>
      </w:pPr>
      <w:r>
        <w:separator/>
      </w:r>
    </w:p>
  </w:endnote>
  <w:endnote w:type="continuationSeparator" w:id="0">
    <w:p w:rsidR="00717569" w:rsidRDefault="0071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 Futura Bold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Futura Lt BT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AAF" w:rsidRDefault="007D3508">
    <w:pPr>
      <w:pStyle w:val="Fuzeile"/>
      <w:ind w:left="6946" w:right="-42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AAF" w:rsidRDefault="007D3508">
    <w:pPr>
      <w:pStyle w:val="Fuzeile"/>
      <w:tabs>
        <w:tab w:val="left" w:pos="7170"/>
      </w:tabs>
      <w:ind w:left="-1418" w:right="-42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569" w:rsidRDefault="00717569">
      <w:pPr>
        <w:spacing w:after="0" w:line="240" w:lineRule="auto"/>
      </w:pPr>
      <w:r>
        <w:separator/>
      </w:r>
    </w:p>
  </w:footnote>
  <w:footnote w:type="continuationSeparator" w:id="0">
    <w:p w:rsidR="00717569" w:rsidRDefault="00717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AAF" w:rsidRDefault="007D3508">
    <w:pPr>
      <w:pStyle w:val="Kopfzeile"/>
      <w:tabs>
        <w:tab w:val="clear" w:pos="4536"/>
        <w:tab w:val="clear" w:pos="9072"/>
        <w:tab w:val="center" w:pos="5670"/>
        <w:tab w:val="left" w:pos="6946"/>
      </w:tabs>
      <w:ind w:right="140"/>
      <w:jc w:val="right"/>
      <w:rPr>
        <w:rFonts w:ascii="B Futura Bold" w:hAnsi="B Futura Bold"/>
        <w:spacing w:val="5"/>
        <w:sz w:val="16"/>
      </w:rPr>
    </w:pPr>
  </w:p>
  <w:p w:rsidR="00F00AAF" w:rsidRDefault="007D3508">
    <w:pPr>
      <w:pStyle w:val="Kopfzeile"/>
      <w:tabs>
        <w:tab w:val="clear" w:pos="9072"/>
      </w:tabs>
      <w:spacing w:before="120"/>
      <w:ind w:right="381"/>
      <w:jc w:val="right"/>
      <w:rPr>
        <w:rFonts w:ascii="Futura Lt BT" w:hAnsi="Futura Lt BT"/>
        <w:b/>
        <w:spacing w:val="5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AAF" w:rsidRDefault="00AF469D">
    <w:pPr>
      <w:pStyle w:val="Kopfzeile"/>
      <w:tabs>
        <w:tab w:val="clear" w:pos="4536"/>
        <w:tab w:val="clear" w:pos="9072"/>
        <w:tab w:val="center" w:pos="5670"/>
        <w:tab w:val="left" w:pos="6946"/>
        <w:tab w:val="left" w:pos="9214"/>
      </w:tabs>
      <w:spacing w:before="120"/>
      <w:ind w:right="142"/>
      <w:rPr>
        <w:rFonts w:ascii="B Futura Bold" w:hAnsi="B Futura Bold"/>
        <w:spacing w:val="5"/>
        <w:sz w:val="16"/>
      </w:rPr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226695</wp:posOffset>
              </wp:positionH>
              <wp:positionV relativeFrom="paragraph">
                <wp:posOffset>107315</wp:posOffset>
              </wp:positionV>
              <wp:extent cx="4187190" cy="7829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7190" cy="782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0AAF" w:rsidRDefault="007D3508">
                          <w:pPr>
                            <w:tabs>
                              <w:tab w:val="left" w:pos="900"/>
                            </w:tabs>
                            <w:spacing w:before="12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.85pt;margin-top:8.45pt;width:329.7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" o:allowincell="f" strokecolor="white">
              <v:textbox>
                <w:txbxContent>
                  <w:p w:rsidR="00F00AAF" w:rsidRDefault="00AF469D">
                    <w:pPr>
                      <w:tabs>
                        <w:tab w:val="left" w:pos="900"/>
                      </w:tabs>
                      <w:spacing w:before="120"/>
                    </w:pPr>
                  </w:p>
                </w:txbxContent>
              </v:textbox>
            </v:shape>
          </w:pict>
        </mc:Fallback>
      </mc:AlternateContent>
    </w:r>
    <w:r>
      <w:rPr>
        <w:sz w:val="28"/>
      </w:rPr>
      <w:tab/>
      <w:t xml:space="preserve">     </w:t>
    </w:r>
  </w:p>
  <w:p w:rsidR="00F00AAF" w:rsidRDefault="007D3508">
    <w:pPr>
      <w:pStyle w:val="Kopfzeile"/>
      <w:tabs>
        <w:tab w:val="clear" w:pos="4536"/>
        <w:tab w:val="clear" w:pos="9072"/>
        <w:tab w:val="center" w:pos="5529"/>
      </w:tabs>
      <w:spacing w:before="120"/>
      <w:ind w:right="381"/>
      <w:jc w:val="right"/>
      <w:rPr>
        <w:rFonts w:ascii="Futura Lt BT" w:hAnsi="Futura Lt BT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720" w:hanging="360"/>
        </w:pPr>
        <w:rPr>
          <w:sz w:val="1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A5A"/>
    <w:rsid w:val="002A08B7"/>
    <w:rsid w:val="003B150C"/>
    <w:rsid w:val="005C0A5A"/>
    <w:rsid w:val="00610719"/>
    <w:rsid w:val="00624886"/>
    <w:rsid w:val="006B1084"/>
    <w:rsid w:val="00717569"/>
    <w:rsid w:val="0073067C"/>
    <w:rsid w:val="007D3508"/>
    <w:rsid w:val="007D423B"/>
    <w:rsid w:val="008E425D"/>
    <w:rsid w:val="0093735F"/>
    <w:rsid w:val="00990409"/>
    <w:rsid w:val="009E6E5F"/>
    <w:rsid w:val="00A41199"/>
    <w:rsid w:val="00AF469D"/>
    <w:rsid w:val="00BF153C"/>
    <w:rsid w:val="00CF657F"/>
    <w:rsid w:val="00E22E97"/>
    <w:rsid w:val="00EC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5FA0E2"/>
  <w15:docId w15:val="{54D23376-FD57-4CE9-B541-6A1C9B43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0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0A5A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link w:val="TitelZchn"/>
    <w:qFormat/>
    <w:rsid w:val="007306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de-DE"/>
    </w:rPr>
  </w:style>
  <w:style w:type="character" w:customStyle="1" w:styleId="TitelZchn">
    <w:name w:val="Titel Zchn"/>
    <w:basedOn w:val="Absatz-Standardschriftart"/>
    <w:link w:val="Titel"/>
    <w:rsid w:val="0073067C"/>
    <w:rPr>
      <w:rFonts w:ascii="Times New Roman" w:eastAsia="Times New Roman" w:hAnsi="Times New Roman" w:cs="Times New Roman"/>
      <w:b/>
      <w:sz w:val="28"/>
      <w:szCs w:val="20"/>
      <w:lang w:val="de-DE"/>
    </w:rPr>
  </w:style>
  <w:style w:type="paragraph" w:styleId="Textkrper">
    <w:name w:val="Body Text"/>
    <w:basedOn w:val="Standard"/>
    <w:link w:val="TextkrperZchn"/>
    <w:rsid w:val="0073067C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rsid w:val="0073067C"/>
    <w:rPr>
      <w:rFonts w:ascii="Times New Roman" w:eastAsia="Times New Roman" w:hAnsi="Times New Roman" w:cs="Times New Roman"/>
      <w:sz w:val="16"/>
      <w:szCs w:val="20"/>
      <w:lang w:val="de-DE"/>
    </w:rPr>
  </w:style>
  <w:style w:type="paragraph" w:customStyle="1" w:styleId="Textkrper21">
    <w:name w:val="Textkörper 21"/>
    <w:basedOn w:val="Standard"/>
    <w:rsid w:val="0073067C"/>
    <w:pPr>
      <w:tabs>
        <w:tab w:val="left" w:pos="2127"/>
      </w:tabs>
      <w:spacing w:after="0" w:line="240" w:lineRule="auto"/>
      <w:ind w:left="1418"/>
    </w:pPr>
    <w:rPr>
      <w:rFonts w:ascii="Times New Roman" w:eastAsia="Times New Roman" w:hAnsi="Times New Roman" w:cs="Times New Roman"/>
      <w:szCs w:val="20"/>
      <w:lang w:val="de-DE"/>
    </w:rPr>
  </w:style>
  <w:style w:type="character" w:styleId="Hyperlink">
    <w:name w:val="Hyperlink"/>
    <w:rsid w:val="0073067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F4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F469D"/>
  </w:style>
  <w:style w:type="paragraph" w:styleId="Fuzeile">
    <w:name w:val="footer"/>
    <w:basedOn w:val="Standard"/>
    <w:link w:val="FuzeileZchn"/>
    <w:uiPriority w:val="99"/>
    <w:semiHidden/>
    <w:unhideWhenUsed/>
    <w:rsid w:val="00AF4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F4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Ruth Steinmaurer</cp:lastModifiedBy>
  <cp:revision>7</cp:revision>
  <cp:lastPrinted>2019-08-21T07:51:00Z</cp:lastPrinted>
  <dcterms:created xsi:type="dcterms:W3CDTF">2019-08-21T07:51:00Z</dcterms:created>
  <dcterms:modified xsi:type="dcterms:W3CDTF">2022-08-30T18:11:00Z</dcterms:modified>
</cp:coreProperties>
</file>